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D952E2" w:rsidRPr="002C7B66" w:rsidRDefault="00D952E2" w:rsidP="0042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11E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D952E2" w:rsidRPr="002C7B66" w:rsidRDefault="00EE65FC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Дурсунова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D952E2" w:rsidRPr="002C7B66" w:rsidRDefault="00D952E2" w:rsidP="00D952E2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2E2" w:rsidRPr="00D952E2" w:rsidRDefault="00D952E2" w:rsidP="00D952E2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D952E2">
              <w:rPr>
                <w:rFonts w:ascii="Times New Roman" w:hAnsi="Times New Roman" w:cs="Times New Roman"/>
                <w:sz w:val="24"/>
                <w:szCs w:val="24"/>
              </w:rPr>
              <w:t>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 (для начальной школы)</w:t>
            </w:r>
          </w:p>
          <w:p w:rsidR="00D952E2" w:rsidRPr="00D952E2" w:rsidRDefault="00D952E2" w:rsidP="00D952E2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D952E2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2010 года № 1897 «Об утверждении федерального государственного образовательного стандарта основного общего образования»; (для 5-9 классов)</w:t>
            </w:r>
          </w:p>
          <w:p w:rsidR="00D952E2" w:rsidRPr="002C7B66" w:rsidRDefault="00D952E2" w:rsidP="00D952E2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6C6DE5" w:rsidRPr="006C6DE5" w:rsidRDefault="00D952E2" w:rsidP="006C6DE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E5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 </w:t>
            </w:r>
          </w:p>
          <w:p w:rsidR="00D952E2" w:rsidRPr="006C6DE5" w:rsidRDefault="006C6DE5" w:rsidP="006C6DE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  <w:r w:rsidR="00D952E2" w:rsidRPr="006C6DE5"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  <w:r>
              <w:rPr>
                <w:rFonts w:ascii="Times New Roman" w:hAnsi="Times New Roman"/>
                <w:sz w:val="24"/>
                <w:szCs w:val="24"/>
              </w:rPr>
              <w:t>Баклановой «Музыка», детская энциклопедия</w:t>
            </w:r>
            <w:r w:rsidR="00D952E2" w:rsidRPr="006C6DE5">
              <w:rPr>
                <w:rFonts w:ascii="Times New Roman" w:hAnsi="Times New Roman"/>
                <w:sz w:val="24"/>
                <w:szCs w:val="24"/>
              </w:rPr>
              <w:t xml:space="preserve"> «Я познаю мир» С.В. Истомин.</w:t>
            </w:r>
          </w:p>
          <w:p w:rsidR="00D952E2" w:rsidRPr="006C6DE5" w:rsidRDefault="006C6DE5" w:rsidP="006C6DE5">
            <w:pPr>
              <w:pStyle w:val="a4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952E2" w:rsidRPr="006C6DE5">
              <w:rPr>
                <w:rFonts w:ascii="Times New Roman" w:hAnsi="Times New Roman"/>
                <w:bCs/>
                <w:sz w:val="24"/>
                <w:szCs w:val="24"/>
              </w:rPr>
              <w:t xml:space="preserve">етодические пособия: «Анализ произведений, ритмические игры, творческие задания» </w:t>
            </w:r>
            <w:proofErr w:type="spellStart"/>
            <w:r w:rsidR="00D952E2" w:rsidRPr="006C6DE5">
              <w:rPr>
                <w:rFonts w:ascii="Times New Roman" w:hAnsi="Times New Roman"/>
                <w:bCs/>
                <w:sz w:val="24"/>
                <w:szCs w:val="24"/>
              </w:rPr>
              <w:t>Е.Н.А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рсенина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Изд.Учитель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2008г.</w:t>
            </w:r>
          </w:p>
          <w:p w:rsidR="00D952E2" w:rsidRPr="006C6DE5" w:rsidRDefault="00D952E2" w:rsidP="006C6DE5">
            <w:pPr>
              <w:ind w:left="1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 xml:space="preserve">«Музыкальные путешествия, творческие задания, занимательные задачи» </w:t>
            </w:r>
            <w:proofErr w:type="spellStart"/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>Е.Н.Арсенина</w:t>
            </w:r>
            <w:proofErr w:type="spellEnd"/>
            <w:proofErr w:type="gramStart"/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>Изд.Учитель</w:t>
            </w:r>
            <w:proofErr w:type="spellEnd"/>
            <w:proofErr w:type="gramEnd"/>
            <w:r w:rsidRPr="006C6DE5">
              <w:rPr>
                <w:rFonts w:ascii="Times New Roman" w:hAnsi="Times New Roman"/>
                <w:bCs/>
                <w:sz w:val="24"/>
                <w:szCs w:val="24"/>
              </w:rPr>
              <w:t xml:space="preserve"> – 2008г.  </w:t>
            </w:r>
          </w:p>
        </w:tc>
        <w:bookmarkStart w:id="0" w:name="_GoBack"/>
        <w:bookmarkEnd w:id="0"/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D952E2" w:rsidRPr="00D952E2" w:rsidRDefault="00D952E2" w:rsidP="00CA4272">
            <w:pPr>
              <w:spacing w:after="24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Ф</w:t>
            </w:r>
            <w:r w:rsidRPr="00400E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ормирование и развитие музыкальной культуры учащихся, как одной из составных частей общей культуры личности; приобретение социального опыта в процессе </w:t>
            </w:r>
            <w:r w:rsidR="00CA427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400E2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ального образования. </w:t>
            </w:r>
          </w:p>
        </w:tc>
      </w:tr>
      <w:tr w:rsidR="00D952E2" w:rsidRPr="002C7B66" w:rsidTr="00D952E2">
        <w:tc>
          <w:tcPr>
            <w:tcW w:w="2943" w:type="dxa"/>
          </w:tcPr>
          <w:p w:rsidR="00D952E2" w:rsidRPr="002C7B66" w:rsidRDefault="00D952E2" w:rsidP="00D9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D952E2" w:rsidRPr="0082219B" w:rsidRDefault="00D952E2" w:rsidP="00D952E2">
            <w:pPr>
              <w:rPr>
                <w:rFonts w:ascii="Times New Roman" w:hAnsi="Times New Roman"/>
                <w:sz w:val="24"/>
                <w:szCs w:val="24"/>
              </w:rPr>
            </w:pPr>
            <w:r w:rsidRPr="0082219B">
              <w:rPr>
                <w:rFonts w:ascii="Times New Roman" w:hAnsi="Times New Roman"/>
                <w:sz w:val="24"/>
                <w:szCs w:val="24"/>
              </w:rPr>
              <w:t>Раздел 1 - «</w:t>
            </w:r>
            <w:r w:rsidR="00E0402C">
              <w:rPr>
                <w:rFonts w:ascii="Times New Roman" w:hAnsi="Times New Roman"/>
                <w:sz w:val="24"/>
                <w:szCs w:val="24"/>
              </w:rPr>
              <w:t>Весь мир театр</w:t>
            </w:r>
            <w:r w:rsidRPr="0082219B">
              <w:rPr>
                <w:rFonts w:ascii="Times New Roman" w:hAnsi="Times New Roman"/>
                <w:sz w:val="24"/>
                <w:szCs w:val="24"/>
              </w:rPr>
              <w:t>» (19ч)</w:t>
            </w:r>
          </w:p>
          <w:p w:rsidR="00D952E2" w:rsidRPr="002C7B66" w:rsidRDefault="00D952E2" w:rsidP="00CA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9B">
              <w:rPr>
                <w:rFonts w:ascii="Times New Roman" w:hAnsi="Times New Roman"/>
                <w:sz w:val="24"/>
                <w:szCs w:val="24"/>
              </w:rPr>
              <w:t xml:space="preserve">Раздел 2 - </w:t>
            </w:r>
            <w:r w:rsidRPr="0082219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CA4272">
              <w:rPr>
                <w:rFonts w:ascii="Times New Roman" w:hAnsi="Times New Roman"/>
                <w:sz w:val="24"/>
                <w:szCs w:val="24"/>
              </w:rPr>
              <w:t>Не бывает маленьких ролей</w:t>
            </w:r>
            <w:r w:rsidRPr="0082219B">
              <w:rPr>
                <w:rFonts w:ascii="Times New Roman" w:hAnsi="Times New Roman"/>
                <w:sz w:val="24"/>
                <w:szCs w:val="24"/>
              </w:rPr>
              <w:t>»</w:t>
            </w:r>
            <w:r w:rsidR="0082219B" w:rsidRPr="0082219B">
              <w:rPr>
                <w:rFonts w:ascii="Times New Roman" w:hAnsi="Times New Roman"/>
                <w:sz w:val="24"/>
                <w:szCs w:val="24"/>
              </w:rPr>
              <w:t xml:space="preserve"> (14ч)</w:t>
            </w:r>
          </w:p>
        </w:tc>
      </w:tr>
    </w:tbl>
    <w:p w:rsidR="00B059E9" w:rsidRDefault="00B059E9"/>
    <w:sectPr w:rsidR="00B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B9F"/>
    <w:multiLevelType w:val="hybridMultilevel"/>
    <w:tmpl w:val="416C5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9B2A0B9C"/>
    <w:lvl w:ilvl="0" w:tplc="C96E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8"/>
    <w:rsid w:val="0042211E"/>
    <w:rsid w:val="006C6DE5"/>
    <w:rsid w:val="0082219B"/>
    <w:rsid w:val="00870E57"/>
    <w:rsid w:val="00AA1598"/>
    <w:rsid w:val="00B059E9"/>
    <w:rsid w:val="00CA2B92"/>
    <w:rsid w:val="00CA4272"/>
    <w:rsid w:val="00D952E2"/>
    <w:rsid w:val="00E0402C"/>
    <w:rsid w:val="00E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5932"/>
  <w15:docId w15:val="{933EF54E-0FF3-4654-8314-1352412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952E2"/>
    <w:pPr>
      <w:ind w:left="720"/>
      <w:contextualSpacing/>
    </w:pPr>
  </w:style>
  <w:style w:type="character" w:styleId="HTML">
    <w:name w:val="HTML Typewriter"/>
    <w:rsid w:val="00D952E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Васильевна</cp:lastModifiedBy>
  <cp:revision>7</cp:revision>
  <dcterms:created xsi:type="dcterms:W3CDTF">2019-10-16T02:58:00Z</dcterms:created>
  <dcterms:modified xsi:type="dcterms:W3CDTF">2023-10-11T08:48:00Z</dcterms:modified>
</cp:coreProperties>
</file>