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F5" w:rsidRPr="0029063F" w:rsidRDefault="00950EF5" w:rsidP="00950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06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ОССИЙСКАЯ ФЕДЕРАЦИЯ</w:t>
      </w:r>
    </w:p>
    <w:p w:rsidR="00950EF5" w:rsidRPr="0029063F" w:rsidRDefault="00950EF5" w:rsidP="00950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06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Ханты-Мансийский автономный округ-Югра, Березовский район</w:t>
      </w:r>
    </w:p>
    <w:p w:rsidR="00950EF5" w:rsidRPr="0029063F" w:rsidRDefault="00950EF5" w:rsidP="00950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0EF5" w:rsidRPr="0029063F" w:rsidRDefault="00950EF5" w:rsidP="00950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06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950EF5" w:rsidRPr="0029063F" w:rsidRDefault="00950EF5" w:rsidP="00950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06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ИГРИМСКАЯ СРЕДНЯЯ ОБЩЕОБРАЗОВАТЕЛЬНАЯ ШКОЛА  </w:t>
      </w:r>
    </w:p>
    <w:p w:rsidR="00950EF5" w:rsidRPr="0029063F" w:rsidRDefault="00950EF5" w:rsidP="00950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06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имени Героя Советского Союза Собянина Гавриила Епифановича</w:t>
      </w:r>
    </w:p>
    <w:p w:rsidR="00950EF5" w:rsidRPr="0029063F" w:rsidRDefault="00950EF5" w:rsidP="00950E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EF5" w:rsidRDefault="00945427" w:rsidP="00DA09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542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57850" cy="1752600"/>
            <wp:effectExtent l="0" t="0" r="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EF5" w:rsidRDefault="00950EF5" w:rsidP="00DA09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9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</w:t>
      </w:r>
    </w:p>
    <w:p w:rsidR="00DA09A2" w:rsidRPr="00DA09A2" w:rsidRDefault="00DA09A2" w:rsidP="00DA09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9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внеурочной деятельности</w:t>
      </w:r>
    </w:p>
    <w:p w:rsidR="00DA09A2" w:rsidRPr="00DA09A2" w:rsidRDefault="00DA09A2" w:rsidP="00DA09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9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proofErr w:type="spellStart"/>
      <w:r w:rsidRPr="00DA09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общеинтеллектуальному</w:t>
      </w:r>
      <w:proofErr w:type="spellEnd"/>
      <w:r w:rsidRPr="00DA09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направлению</w:t>
      </w:r>
    </w:p>
    <w:p w:rsidR="00DA09A2" w:rsidRPr="00DA09A2" w:rsidRDefault="00DA09A2" w:rsidP="00DA0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09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A0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«Коррекц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ионные занятия по математике</w:t>
      </w:r>
      <w:r w:rsidRPr="00DA0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A09A2" w:rsidRPr="00DA09A2" w:rsidRDefault="00DA09A2" w:rsidP="00DA09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9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обучающихся 9 </w:t>
      </w:r>
      <w:r w:rsidR="00975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DA09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класса.</w:t>
      </w:r>
    </w:p>
    <w:p w:rsidR="00DA09A2" w:rsidRPr="00DA09A2" w:rsidRDefault="00DA09A2" w:rsidP="00DA09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9A2" w:rsidRPr="00DA09A2" w:rsidRDefault="00026CD8" w:rsidP="00DA09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2023-2024</w:t>
      </w:r>
      <w:r w:rsidR="00DA09A2" w:rsidRPr="00DA09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учебный год</w:t>
      </w:r>
    </w:p>
    <w:p w:rsidR="00DA09A2" w:rsidRPr="00DA09A2" w:rsidRDefault="00DA09A2" w:rsidP="00DA09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9A2" w:rsidRDefault="00DA09A2" w:rsidP="00DA09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75CFF" w:rsidRDefault="00975CFF" w:rsidP="00DA09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75CFF" w:rsidRDefault="00975CFF" w:rsidP="00DA09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75CFF" w:rsidRDefault="00975CFF" w:rsidP="00DA09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75CFF" w:rsidRDefault="00975CFF" w:rsidP="00DA09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75CFF" w:rsidRDefault="00975CFF" w:rsidP="00DA09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75CFF" w:rsidRDefault="00975CFF" w:rsidP="00DA09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75CFF" w:rsidRDefault="00975CFF" w:rsidP="00DA09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75CFF" w:rsidRDefault="00975CFF" w:rsidP="00DA09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75CFF" w:rsidRPr="00DA09A2" w:rsidRDefault="00975CFF" w:rsidP="00DA09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7168" w:tblpY="54"/>
        <w:tblW w:w="0" w:type="auto"/>
        <w:tblLook w:val="04A0" w:firstRow="1" w:lastRow="0" w:firstColumn="1" w:lastColumn="0" w:noHBand="0" w:noVBand="1"/>
      </w:tblPr>
      <w:tblGrid>
        <w:gridCol w:w="4217"/>
      </w:tblGrid>
      <w:tr w:rsidR="00DA09A2" w:rsidRPr="00DA09A2" w:rsidTr="003D0883">
        <w:tc>
          <w:tcPr>
            <w:tcW w:w="4217" w:type="dxa"/>
          </w:tcPr>
          <w:p w:rsidR="00DA09A2" w:rsidRPr="00DA09A2" w:rsidRDefault="00DA09A2" w:rsidP="00DA09A2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09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Составитель</w:t>
            </w:r>
            <w:r w:rsidRPr="00DA09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:rsidR="00DA09A2" w:rsidRPr="00DA09A2" w:rsidRDefault="00975CFF" w:rsidP="00DA09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Заводовская Людмила Викторовна</w:t>
            </w:r>
            <w:r w:rsidR="00DA09A2" w:rsidRPr="00DA09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A09A2" w:rsidRPr="00DA09A2" w:rsidRDefault="00DA09A2" w:rsidP="00DA09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9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высшей</w:t>
            </w:r>
            <w:r w:rsidRPr="00DA09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квалификационной</w:t>
            </w:r>
            <w:proofErr w:type="gramEnd"/>
            <w:r w:rsidRPr="00DA09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категории</w:t>
            </w:r>
          </w:p>
          <w:p w:rsidR="00DA09A2" w:rsidRPr="00DA09A2" w:rsidRDefault="00DA09A2" w:rsidP="00DA09A2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A09A2" w:rsidRPr="00DA09A2" w:rsidRDefault="00DA09A2" w:rsidP="00DA09A2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A09A2" w:rsidRPr="00DA09A2" w:rsidRDefault="00DA09A2" w:rsidP="00DA09A2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A09A2" w:rsidRPr="00DA09A2" w:rsidRDefault="00DA09A2" w:rsidP="00DA09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A09A2" w:rsidRPr="00DA09A2" w:rsidRDefault="00DA09A2" w:rsidP="00DA09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A09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Игрим</w:t>
      </w:r>
    </w:p>
    <w:p w:rsidR="00DA09A2" w:rsidRPr="00DA09A2" w:rsidRDefault="00026CD8" w:rsidP="00DA09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2023</w:t>
      </w:r>
      <w:r w:rsidR="00DA09A2" w:rsidRPr="00DA09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г.</w:t>
      </w:r>
    </w:p>
    <w:p w:rsidR="00DA09A2" w:rsidRPr="00DA09A2" w:rsidRDefault="00DA09A2" w:rsidP="00DA0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871" w:rsidRDefault="00EF22A6" w:rsidP="002115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51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50EF5" w:rsidRDefault="00950EF5" w:rsidP="002115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EF5" w:rsidRDefault="00950EF5" w:rsidP="002115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01" w:rsidRPr="00211519" w:rsidRDefault="00211519" w:rsidP="00211519">
      <w:pPr>
        <w:spacing w:after="24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внеурочной деятельности «Коррекционные заня</w:t>
      </w:r>
      <w:r w:rsidR="00975CF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по математике» для обучающихся 9 А</w:t>
      </w:r>
      <w:r w:rsidRPr="0021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</w:t>
      </w:r>
      <w:proofErr w:type="gramStart"/>
      <w:r w:rsidRPr="002115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основе</w:t>
      </w:r>
      <w:proofErr w:type="gramEnd"/>
      <w:r w:rsidRPr="0021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Игримская средняя общеобразовательная школа имени Героя Советского Союза Собянина Гавриила Епифановича с учётом Примерной программы основного  общего  образования  по  математике.  </w:t>
      </w:r>
    </w:p>
    <w:p w:rsidR="00C23E22" w:rsidRPr="00211519" w:rsidRDefault="00C23E22" w:rsidP="00211519">
      <w:pPr>
        <w:spacing w:after="24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 программа</w:t>
      </w:r>
      <w:proofErr w:type="gramEnd"/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ориентирована  на  учебники </w:t>
      </w:r>
      <w:r w:rsidR="00A81801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Алгебра для 9 класса общеобразовательных учреждений / Ю. Н. Макарычев, Н. Г. </w:t>
      </w:r>
      <w:proofErr w:type="spellStart"/>
      <w:r w:rsidR="00A81801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Миндюк</w:t>
      </w:r>
      <w:proofErr w:type="spellEnd"/>
      <w:r w:rsidR="00A81801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К. И. </w:t>
      </w:r>
      <w:proofErr w:type="spellStart"/>
      <w:r w:rsidR="00A81801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Нешков</w:t>
      </w:r>
      <w:proofErr w:type="spellEnd"/>
      <w:r w:rsidR="00A81801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С. Б. Суворова - М.: Просвещение, 2017год. Геометрия, 7-9 /Л. С. </w:t>
      </w:r>
      <w:proofErr w:type="spellStart"/>
      <w:r w:rsidR="00A81801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Атанасян</w:t>
      </w:r>
      <w:proofErr w:type="spellEnd"/>
      <w:r w:rsidR="00A81801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Ф. </w:t>
      </w:r>
      <w:proofErr w:type="spellStart"/>
      <w:r w:rsidR="00A81801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В.Бутузов</w:t>
      </w:r>
      <w:proofErr w:type="spellEnd"/>
      <w:r w:rsidR="00A81801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С. Б. Кадомцев и др. – М.: Просвещение, 2015год</w:t>
      </w:r>
    </w:p>
    <w:p w:rsidR="00C23E22" w:rsidRPr="00211519" w:rsidRDefault="00C23E22" w:rsidP="00211519">
      <w:pPr>
        <w:spacing w:after="24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учебному плану на изучение курса </w:t>
      </w:r>
      <w:proofErr w:type="gramStart"/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внеурочной  </w:t>
      </w:r>
      <w:proofErr w:type="spellStart"/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внеурочн</w:t>
      </w:r>
      <w:r w:rsidR="00A81801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proofErr w:type="spellEnd"/>
      <w:proofErr w:type="gramEnd"/>
      <w:r w:rsidR="00A81801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отводится в 9 </w:t>
      </w:r>
      <w:r w:rsidR="00975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11519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5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классе 34</w:t>
      </w:r>
      <w:r w:rsidR="00A81801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 w:rsidR="00975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год.</w:t>
      </w:r>
    </w:p>
    <w:p w:rsidR="00C23E22" w:rsidRPr="00211519" w:rsidRDefault="00C23E22" w:rsidP="00211519">
      <w:pPr>
        <w:spacing w:after="24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Промежуточная а</w:t>
      </w:r>
      <w:r w:rsidR="00A81801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ттестация осуществляется в виде </w:t>
      </w: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</w:t>
      </w:r>
      <w:r w:rsidR="00A81801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</w:t>
      </w:r>
    </w:p>
    <w:p w:rsidR="00C23E22" w:rsidRPr="00211519" w:rsidRDefault="00C23E22" w:rsidP="00211519">
      <w:pPr>
        <w:shd w:val="clear" w:color="auto" w:fill="FFFFFF"/>
        <w:spacing w:after="24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 рабочей</w:t>
      </w:r>
      <w:proofErr w:type="gramEnd"/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 в полном объеме достигается при необходимости за счет использования современных педагогических технологий, в том числе дистанционных.</w:t>
      </w:r>
    </w:p>
    <w:p w:rsidR="00200DA7" w:rsidRPr="00211519" w:rsidRDefault="00C23E22" w:rsidP="00211519">
      <w:pPr>
        <w:spacing w:after="24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</w:t>
      </w:r>
      <w:r w:rsidR="00A81801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реализации рабочей программы 1 год. </w:t>
      </w:r>
    </w:p>
    <w:p w:rsidR="000349EB" w:rsidRPr="00211519" w:rsidRDefault="00200DA7" w:rsidP="00211519">
      <w:pPr>
        <w:spacing w:after="24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программы: ликвидация пробелов в знаниях учащихся по математике по пройденным темам, индивидуальная коррекция пробелов общего развития, направленная подготовк</w:t>
      </w:r>
      <w:r w:rsidR="000349EB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proofErr w:type="gramStart"/>
      <w:r w:rsidR="000349EB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ОГЭ</w:t>
      </w:r>
      <w:proofErr w:type="gramEnd"/>
      <w:r w:rsidR="000349EB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349EB" w:rsidRPr="00211519" w:rsidRDefault="000349EB" w:rsidP="002115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занятий:</w:t>
      </w:r>
    </w:p>
    <w:p w:rsidR="000349EB" w:rsidRPr="00211519" w:rsidRDefault="000349EB" w:rsidP="0021151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помочь обучающимся приобрести необходимый </w:t>
      </w:r>
      <w:proofErr w:type="gramStart"/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 в</w:t>
      </w:r>
      <w:proofErr w:type="gramEnd"/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работе к КИМ и выработать систему приемов, позволяющих решать математические задачи;</w:t>
      </w:r>
    </w:p>
    <w:p w:rsidR="000349EB" w:rsidRPr="00211519" w:rsidRDefault="000349EB" w:rsidP="0021151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формировать коммуникативные навыки; </w:t>
      </w:r>
    </w:p>
    <w:p w:rsidR="000349EB" w:rsidRPr="00211519" w:rsidRDefault="000349EB" w:rsidP="0021151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нормализовать учебную деятельность; </w:t>
      </w:r>
    </w:p>
    <w:p w:rsidR="000349EB" w:rsidRPr="00211519" w:rsidRDefault="000349EB" w:rsidP="0021151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совершенствовать интеллектуальные возможности обучающихся;</w:t>
      </w:r>
    </w:p>
    <w:p w:rsidR="00A17B94" w:rsidRPr="00211519" w:rsidRDefault="000349EB" w:rsidP="0021151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развивать познавательную активность. </w:t>
      </w:r>
    </w:p>
    <w:p w:rsidR="00CC1385" w:rsidRPr="00211519" w:rsidRDefault="00CC1385" w:rsidP="00211519">
      <w:pPr>
        <w:widowControl w:val="0"/>
        <w:autoSpaceDE w:val="0"/>
        <w:autoSpaceDN w:val="0"/>
        <w:spacing w:after="0" w:line="276" w:lineRule="auto"/>
        <w:ind w:left="450" w:right="2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Взаимосвязь с программой воспитания</w:t>
      </w:r>
    </w:p>
    <w:p w:rsidR="00CC1385" w:rsidRPr="00211519" w:rsidRDefault="00C23E22" w:rsidP="00211519">
      <w:pPr>
        <w:widowControl w:val="0"/>
        <w:autoSpaceDE w:val="0"/>
        <w:autoSpaceDN w:val="0"/>
        <w:spacing w:after="0" w:line="276" w:lineRule="auto"/>
        <w:ind w:left="340" w:right="110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</w:t>
      </w:r>
      <w:r w:rsidR="00CC1385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рограмма курса внеурочной деятельности разработана с учётом программы воспитания. Это 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</w:t>
      </w:r>
      <w:r w:rsidR="00D2495D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1385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ребёнка. Это проявляется:</w:t>
      </w:r>
    </w:p>
    <w:p w:rsidR="00CC1385" w:rsidRPr="00211519" w:rsidRDefault="00CC1385" w:rsidP="00211519">
      <w:pPr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выделении в цели программы ценностных приоритетов;</w:t>
      </w:r>
    </w:p>
    <w:p w:rsidR="00CC1385" w:rsidRPr="00211519" w:rsidRDefault="00CC1385" w:rsidP="00211519">
      <w:pPr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приоритете личностных результатов реализации программы </w:t>
      </w:r>
      <w:r w:rsidR="00D2495D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</w:t>
      </w: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урочной деятельности, нашедших своё отражение и конкретизацию</w:t>
      </w:r>
      <w:r w:rsidR="00D2495D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программе воспитания;</w:t>
      </w:r>
    </w:p>
    <w:p w:rsidR="00CC1385" w:rsidRPr="00211519" w:rsidRDefault="00CC1385" w:rsidP="00211519">
      <w:pPr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spacing w:after="0" w:line="276" w:lineRule="auto"/>
        <w:ind w:right="1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интерактивных формах занятий для обучающихся, </w:t>
      </w:r>
      <w:proofErr w:type="gramStart"/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обеспечиваю- </w:t>
      </w:r>
      <w:proofErr w:type="spellStart"/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</w:t>
      </w:r>
      <w:proofErr w:type="spellEnd"/>
      <w:proofErr w:type="gramEnd"/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</w:t>
      </w:r>
      <w:proofErr w:type="spellStart"/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вовлечённость</w:t>
      </w:r>
      <w:proofErr w:type="spellEnd"/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совместную с педагогом и сверстниками </w:t>
      </w:r>
      <w:r w:rsidR="00D2495D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</w:t>
      </w: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ятельность.</w:t>
      </w:r>
    </w:p>
    <w:p w:rsidR="00945427" w:rsidRDefault="00945427" w:rsidP="006D46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427" w:rsidRPr="00945427" w:rsidRDefault="00945427" w:rsidP="0094542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427">
        <w:rPr>
          <w:rFonts w:ascii="Times New Roman" w:hAnsi="Times New Roman" w:cs="Times New Roman"/>
          <w:b/>
          <w:bCs/>
          <w:sz w:val="24"/>
          <w:szCs w:val="24"/>
        </w:rPr>
        <w:t>Взаимосвязь с программой воспитания</w:t>
      </w:r>
    </w:p>
    <w:p w:rsidR="00945427" w:rsidRPr="00945427" w:rsidRDefault="00945427" w:rsidP="0094542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427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курса внеурочной деятельности разработана с учётом программы воспитания. Это позволяет на практике соединить обучающую и воспитательную </w:t>
      </w:r>
      <w:r w:rsidRPr="00945427">
        <w:rPr>
          <w:rFonts w:ascii="Times New Roman" w:hAnsi="Times New Roman" w:cs="Times New Roman"/>
          <w:bCs/>
          <w:sz w:val="24"/>
          <w:szCs w:val="24"/>
        </w:rPr>
        <w:lastRenderedPageBreak/>
        <w:t>деятельность, ориентировать её не только на интеллектуальное, но и на нравственное, социальное   развитие ребёнка. Это проявляется:</w:t>
      </w:r>
    </w:p>
    <w:p w:rsidR="00945427" w:rsidRPr="00945427" w:rsidRDefault="00945427" w:rsidP="0094542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427">
        <w:rPr>
          <w:rFonts w:ascii="Times New Roman" w:hAnsi="Times New Roman" w:cs="Times New Roman"/>
          <w:bCs/>
          <w:sz w:val="24"/>
          <w:szCs w:val="24"/>
        </w:rPr>
        <w:t>в выделении в цели программы ценностных приоритетов;</w:t>
      </w:r>
    </w:p>
    <w:p w:rsidR="00945427" w:rsidRPr="00945427" w:rsidRDefault="00945427" w:rsidP="0094542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427">
        <w:rPr>
          <w:rFonts w:ascii="Times New Roman" w:hAnsi="Times New Roman" w:cs="Times New Roman"/>
          <w:bCs/>
          <w:sz w:val="24"/>
          <w:szCs w:val="24"/>
        </w:rPr>
        <w:t>в приоритете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:rsidR="00945427" w:rsidRPr="00945427" w:rsidRDefault="00945427" w:rsidP="0094542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427">
        <w:rPr>
          <w:rFonts w:ascii="Times New Roman" w:hAnsi="Times New Roman" w:cs="Times New Roman"/>
          <w:bCs/>
          <w:sz w:val="24"/>
          <w:szCs w:val="24"/>
        </w:rPr>
        <w:t xml:space="preserve">в интерактивных формах занятий для обучающихся, </w:t>
      </w:r>
      <w:proofErr w:type="gramStart"/>
      <w:r w:rsidRPr="00945427">
        <w:rPr>
          <w:rFonts w:ascii="Times New Roman" w:hAnsi="Times New Roman" w:cs="Times New Roman"/>
          <w:bCs/>
          <w:sz w:val="24"/>
          <w:szCs w:val="24"/>
        </w:rPr>
        <w:t xml:space="preserve">обеспечиваю- </w:t>
      </w:r>
      <w:proofErr w:type="spellStart"/>
      <w:r w:rsidRPr="00945427">
        <w:rPr>
          <w:rFonts w:ascii="Times New Roman" w:hAnsi="Times New Roman" w:cs="Times New Roman"/>
          <w:bCs/>
          <w:sz w:val="24"/>
          <w:szCs w:val="24"/>
        </w:rPr>
        <w:t>щих</w:t>
      </w:r>
      <w:proofErr w:type="spellEnd"/>
      <w:proofErr w:type="gramEnd"/>
      <w:r w:rsidRPr="00945427">
        <w:rPr>
          <w:rFonts w:ascii="Times New Roman" w:hAnsi="Times New Roman" w:cs="Times New Roman"/>
          <w:bCs/>
          <w:sz w:val="24"/>
          <w:szCs w:val="24"/>
        </w:rPr>
        <w:t xml:space="preserve"> их </w:t>
      </w:r>
      <w:proofErr w:type="spellStart"/>
      <w:r w:rsidRPr="00945427">
        <w:rPr>
          <w:rFonts w:ascii="Times New Roman" w:hAnsi="Times New Roman" w:cs="Times New Roman"/>
          <w:bCs/>
          <w:sz w:val="24"/>
          <w:szCs w:val="24"/>
        </w:rPr>
        <w:t>вовлечённость</w:t>
      </w:r>
      <w:proofErr w:type="spellEnd"/>
      <w:r w:rsidRPr="00945427">
        <w:rPr>
          <w:rFonts w:ascii="Times New Roman" w:hAnsi="Times New Roman" w:cs="Times New Roman"/>
          <w:bCs/>
          <w:sz w:val="24"/>
          <w:szCs w:val="24"/>
        </w:rPr>
        <w:t xml:space="preserve"> в совместную с педагогом и сверстниками деятельность.</w:t>
      </w:r>
    </w:p>
    <w:p w:rsidR="00945427" w:rsidRDefault="00945427" w:rsidP="006D46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B94" w:rsidRPr="00211519" w:rsidRDefault="008165AC" w:rsidP="006D46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519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  <w:r w:rsidR="00CC1385" w:rsidRPr="00211519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Числа и выражения. Преобразование выражений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Свойства степени с натуральным и целым показателями. Свойства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арифметического квадратного корня. Стандартный вид числа. Формулы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сокращённого умножения. Приёмы разложения на множители. Выражение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переменной из формулы. Нахождение значений переменной.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Уравнения</w:t>
      </w:r>
    </w:p>
    <w:p w:rsidR="006253AC" w:rsidRDefault="008176D5" w:rsidP="006253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Способы решения различных уравнений (линейных, квадратных и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сводимых к ним, дробно-рациональных и уравнений высших степеней).</w:t>
      </w:r>
      <w:r w:rsidR="006253AC" w:rsidRPr="00625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6D5" w:rsidRPr="00211519" w:rsidRDefault="006253AC" w:rsidP="006253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Применение теоремы Виета. Расположение корней квадратного уравнения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относительно заданных точек.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Системы уравнений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Различные методы решения систем уравнений (графический, метод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подстановки, метод сложения). Применение специальных приёмов при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решении систем уравнений.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Неравенства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Способы решения различных неравенств (числовых, линейных,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квадратных). Метод интервалов. Область определения выражения. Системы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неравенств.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Функции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Функции, их свойства и графики (линейная, обратно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пропорциональная, квадратичная и др.) «Считывание» свойств функции по её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графику. Анализ графиков, описывающих зависимость между величинами.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Установление соответствия между графиком функции и её аналитическим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заданием.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Арифметическая и геометрическая прогрессии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Определение арифметической и геометрической прогрессий.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Рекуррентная формула. Формула n-</w:t>
      </w:r>
      <w:proofErr w:type="spellStart"/>
      <w:r w:rsidRPr="0021151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11519">
        <w:rPr>
          <w:rFonts w:ascii="Times New Roman" w:hAnsi="Times New Roman" w:cs="Times New Roman"/>
          <w:sz w:val="24"/>
          <w:szCs w:val="24"/>
        </w:rPr>
        <w:t xml:space="preserve"> члена. Характеристическое свойство.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Сумма n-первых членов. Комбинированные задачи.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Текстовые задачи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Задачи на проценты. Задачи на «движение», на «концентрацию», на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«смеси и сплавы», на «работу». Задачи геометрического содержания.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Элементы статистики, комбинаторики, теории вероятности</w:t>
      </w:r>
      <w:r w:rsidR="006D46E6">
        <w:rPr>
          <w:rFonts w:ascii="Times New Roman" w:hAnsi="Times New Roman" w:cs="Times New Roman"/>
          <w:sz w:val="24"/>
          <w:szCs w:val="24"/>
        </w:rPr>
        <w:t xml:space="preserve">. </w:t>
      </w:r>
      <w:r w:rsidRPr="00211519">
        <w:rPr>
          <w:rFonts w:ascii="Times New Roman" w:hAnsi="Times New Roman" w:cs="Times New Roman"/>
          <w:sz w:val="24"/>
          <w:szCs w:val="24"/>
        </w:rPr>
        <w:t>Комбинаторные задачи: перебор вариантов, правило умножения.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Таблицы, диаграммы, графики. Средние результатов измерений,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статистические характеристики: мода, размах, средне арифметическое,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медиана ряда. Частота события, вероятность. Подсчет вероятностей.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Геометрическая вероятность.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Геометрия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Геометрические формы фигуры и тела. Треугольник. Четырехугольник.</w:t>
      </w:r>
    </w:p>
    <w:p w:rsidR="006D46E6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Окружность и круг. Площади плоских фигур. Координаты и векторы.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lastRenderedPageBreak/>
        <w:t>Обобщающее повторение</w:t>
      </w:r>
    </w:p>
    <w:p w:rsidR="00EF22A6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Решение задач из контрольно-измерительных материалов для ГИА.</w:t>
      </w:r>
    </w:p>
    <w:p w:rsidR="00EF22A6" w:rsidRPr="00211519" w:rsidRDefault="00EF22A6" w:rsidP="002115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51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курса </w:t>
      </w:r>
      <w:r w:rsidR="00CC1385" w:rsidRPr="00211519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CC1385" w:rsidRPr="00211519" w:rsidRDefault="00CC1385" w:rsidP="007615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 xml:space="preserve">Занятия в рамках программы направлены на обеспечение достижений школьниками следующих личностных, </w:t>
      </w:r>
      <w:proofErr w:type="spellStart"/>
      <w:r w:rsidRPr="0021151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11519">
        <w:rPr>
          <w:rFonts w:ascii="Times New Roman" w:hAnsi="Times New Roman" w:cs="Times New Roman"/>
          <w:sz w:val="24"/>
          <w:szCs w:val="24"/>
        </w:rPr>
        <w:t xml:space="preserve"> и предметных образовательных результатов.</w:t>
      </w:r>
    </w:p>
    <w:p w:rsidR="00EF22A6" w:rsidRPr="00237639" w:rsidRDefault="00EF22A6" w:rsidP="007615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639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CC1385" w:rsidRPr="0023763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0349EB" w:rsidRPr="00211519" w:rsidRDefault="000349EB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независимость и критичность мышления;</w:t>
      </w:r>
    </w:p>
    <w:p w:rsidR="000349EB" w:rsidRPr="00211519" w:rsidRDefault="000349EB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 xml:space="preserve"> – воля и настойчивость в достижении цели.</w:t>
      </w:r>
    </w:p>
    <w:p w:rsidR="000349EB" w:rsidRPr="00211519" w:rsidRDefault="000349EB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 xml:space="preserve"> Средством достижения этих результатов является:</w:t>
      </w:r>
    </w:p>
    <w:p w:rsidR="000349EB" w:rsidRPr="00211519" w:rsidRDefault="000349EB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 xml:space="preserve"> – система заданий учебников и КИМ; </w:t>
      </w:r>
    </w:p>
    <w:p w:rsidR="000349EB" w:rsidRPr="00211519" w:rsidRDefault="000349EB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 xml:space="preserve"> - организация материала по принципу минимакса;</w:t>
      </w:r>
    </w:p>
    <w:p w:rsidR="000349EB" w:rsidRPr="00211519" w:rsidRDefault="000349EB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 xml:space="preserve"> – использование совокупности технологий, ориентированных на развитие самостоятельности и критичности мышления: технология </w:t>
      </w:r>
      <w:proofErr w:type="spellStart"/>
      <w:r w:rsidRPr="00211519">
        <w:rPr>
          <w:rFonts w:ascii="Times New Roman" w:hAnsi="Times New Roman" w:cs="Times New Roman"/>
          <w:sz w:val="24"/>
          <w:szCs w:val="24"/>
        </w:rPr>
        <w:t>системнодеятельностного</w:t>
      </w:r>
      <w:proofErr w:type="spellEnd"/>
      <w:r w:rsidRPr="00211519">
        <w:rPr>
          <w:rFonts w:ascii="Times New Roman" w:hAnsi="Times New Roman" w:cs="Times New Roman"/>
          <w:sz w:val="24"/>
          <w:szCs w:val="24"/>
        </w:rPr>
        <w:t xml:space="preserve"> подхода в обучении, технология оценивания.</w:t>
      </w:r>
    </w:p>
    <w:p w:rsidR="00EF22A6" w:rsidRPr="00237639" w:rsidRDefault="00EF22A6" w:rsidP="007615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763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2A2AC1" w:rsidRPr="0023763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237639">
        <w:rPr>
          <w:rFonts w:ascii="Times New Roman" w:hAnsi="Times New Roman" w:cs="Times New Roman"/>
          <w:b/>
          <w:sz w:val="24"/>
          <w:szCs w:val="24"/>
        </w:rPr>
        <w:t>:</w:t>
      </w:r>
    </w:p>
    <w:p w:rsidR="00EF22A6" w:rsidRPr="00237639" w:rsidRDefault="00EF22A6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639">
        <w:rPr>
          <w:rFonts w:ascii="Times New Roman" w:hAnsi="Times New Roman" w:cs="Times New Roman"/>
          <w:sz w:val="24"/>
          <w:szCs w:val="24"/>
        </w:rPr>
        <w:t>Познавательные</w:t>
      </w:r>
      <w:r w:rsidR="002A2AC1" w:rsidRPr="00237639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анализировать, сравнивать, классифицировать и обобщать факты и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явления;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 xml:space="preserve">– осуществлять </w:t>
      </w:r>
      <w:r w:rsidR="00950EF5" w:rsidRPr="00211519">
        <w:rPr>
          <w:rFonts w:ascii="Times New Roman" w:hAnsi="Times New Roman" w:cs="Times New Roman"/>
          <w:sz w:val="24"/>
          <w:szCs w:val="24"/>
        </w:rPr>
        <w:t>сравнение</w:t>
      </w:r>
      <w:r w:rsidR="00950EF5">
        <w:rPr>
          <w:rFonts w:ascii="Times New Roman" w:hAnsi="Times New Roman" w:cs="Times New Roman"/>
          <w:sz w:val="24"/>
          <w:szCs w:val="24"/>
        </w:rPr>
        <w:t xml:space="preserve">, </w:t>
      </w:r>
      <w:r w:rsidR="00950EF5" w:rsidRPr="00211519">
        <w:rPr>
          <w:rFonts w:ascii="Times New Roman" w:hAnsi="Times New Roman" w:cs="Times New Roman"/>
          <w:sz w:val="24"/>
          <w:szCs w:val="24"/>
        </w:rPr>
        <w:t>классификацию</w:t>
      </w:r>
      <w:r w:rsidRPr="00211519">
        <w:rPr>
          <w:rFonts w:ascii="Times New Roman" w:hAnsi="Times New Roman" w:cs="Times New Roman"/>
          <w:sz w:val="24"/>
          <w:szCs w:val="24"/>
        </w:rPr>
        <w:t>,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самостоятельно выбирая основания и критерии для указанных логических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операций; строить классификацию путём дихотомического деления (на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основе отрицания);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 xml:space="preserve">– строить логически обоснованное рассуждение, </w:t>
      </w:r>
      <w:r w:rsidR="00950EF5" w:rsidRPr="00211519">
        <w:rPr>
          <w:rFonts w:ascii="Times New Roman" w:hAnsi="Times New Roman" w:cs="Times New Roman"/>
          <w:sz w:val="24"/>
          <w:szCs w:val="24"/>
        </w:rPr>
        <w:t>включающее</w:t>
      </w:r>
      <w:r w:rsidR="00950EF5">
        <w:rPr>
          <w:rFonts w:ascii="Times New Roman" w:hAnsi="Times New Roman" w:cs="Times New Roman"/>
          <w:sz w:val="24"/>
          <w:szCs w:val="24"/>
        </w:rPr>
        <w:t xml:space="preserve"> установление</w:t>
      </w:r>
      <w:r w:rsidRPr="00211519">
        <w:rPr>
          <w:rFonts w:ascii="Times New Roman" w:hAnsi="Times New Roman" w:cs="Times New Roman"/>
          <w:sz w:val="24"/>
          <w:szCs w:val="24"/>
        </w:rPr>
        <w:t xml:space="preserve"> причинно-следственных связей;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создавать математические модели;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составлять тезисы, различные виды планов (простых, сложных и т.п.).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Преобразовывать информацию из одного вида в другой (таблицу в текст,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диаграмму и пр.);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вычитывать все уровни текстовой информации.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уметь определять возможные источники необходимых сведений,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производить поиск информации, анализировать и оценивать её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достоверность.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понимая позицию другого человека, различать в его речи: мнение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(точку зрения), доказательство (аргументы), факты; гипотезы, аксиомы,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теории. Для этого самостоятельно использовать различные виды чтения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(изучающее, просмотровое, ознакомительное, поисковое), приёмы слушания.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самому создавать источники информации разного типа и для разных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аудиторий, соблюдать информационную гигиену и правила информационной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уметь использовать компьютерные и коммуникационные технологии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как инструмент для достижения своих целей. Уметь выбирать адекватные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задаче инструментальные программно-аппаратные средства и сервисы.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Средством формирования познавательных УУД служат учебный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материал и прежде всего продуктивные задания учебника.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Использование математических знаний для решения различных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математических задач и оценки полученных результатов.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Совокупность умений по использованию доказательной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математической речи.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Совокупность умений по работе с информацией, в том числе и с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различными математическими текстами.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Умения использовать математические средства для изучения и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описания реальных процессов и явлений.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lastRenderedPageBreak/>
        <w:t>– Независимость и критичность мышления.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Воля и настойчивость в достижении цели.</w:t>
      </w:r>
    </w:p>
    <w:p w:rsidR="00EF22A6" w:rsidRPr="00237639" w:rsidRDefault="00EF22A6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639">
        <w:rPr>
          <w:rFonts w:ascii="Times New Roman" w:hAnsi="Times New Roman" w:cs="Times New Roman"/>
          <w:sz w:val="24"/>
          <w:szCs w:val="24"/>
        </w:rPr>
        <w:t>Коммуникативные</w:t>
      </w:r>
      <w:r w:rsidR="002A2AC1" w:rsidRPr="00237639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самостоятельно организовывать учебное взаимодействие в группе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(определять общие цели, договариваться друг с другом и т.д.);</w:t>
      </w:r>
    </w:p>
    <w:p w:rsidR="007615F5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отстаивая свою точку зрения, приводить аргументы, подтверждая их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фактами;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в дискуссии уметь выдвинуть контраргументы;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учиться критично, относиться к своему мнению, с достоинством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признавать ошибочность своего мнения (если оно таково) и корректировать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его;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понимая позицию другого, различать в его речи: мнение (точку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зрения), доказательство (аргументы), факты; гипотезы, аксиомы, теории;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уметь взглянуть на ситуацию с иной позиции и договариваться с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людьми иных позиций.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Средством формирования коммуникативных УУД служат технология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проблемного обучения, организация работы в малых группах, также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использование на уроках технологии личностно-ориентированного и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21151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11519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EF22A6" w:rsidRPr="00237639" w:rsidRDefault="00EF22A6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639">
        <w:rPr>
          <w:rFonts w:ascii="Times New Roman" w:hAnsi="Times New Roman" w:cs="Times New Roman"/>
          <w:sz w:val="24"/>
          <w:szCs w:val="24"/>
        </w:rPr>
        <w:t>Регулятивные</w:t>
      </w:r>
      <w:r w:rsidR="002A2AC1" w:rsidRPr="00237639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проблему в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классной и индивидуальной учебной деятельности;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выдвигать версии решения проблемы, осознавать конечный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результат, выбирать средства достижения цели из предложенных или их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искать самостоятельно;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составлять (индивидуально или в группе) план решения проблемы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(выполнения проекта);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подбирать к каждой проблеме (задаче) адекватную ей теоретическую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модель;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работая по предложенному или самостоятельно составленному плану,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использовать наряду с основными и дополнительные средства (справочная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литература, сложные приборы, компьютер);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планировать свою индивидуальную образовательную траекторию;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работать по самостоятельно составленному плану, сверяясь с ним и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с целью деятельности, исправляя ошибки, используя самостоятельно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подобранные средства (в том числе и Интернет);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свободно пользоваться выработанными критериями оценки и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самооценки, исходя из цели и имеющихся критериев, различая результат и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способы действий;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в ходе представления проекта давать оценку его результатам;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самостоятельно осознавать причины своего успеха или неуспеха и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находить способы выхода из ситуации неуспеха;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уметь оценить степень успешности своей индивидуальной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давать оценку своим личностным качествам и чертам характера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(«каков я»), определять направления своего развития («каким я хочу стать»,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«что мне для этого надо сделать»).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Средством формирования регулятивных УУД служат технология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21151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11519">
        <w:rPr>
          <w:rFonts w:ascii="Times New Roman" w:hAnsi="Times New Roman" w:cs="Times New Roman"/>
          <w:sz w:val="24"/>
          <w:szCs w:val="24"/>
        </w:rPr>
        <w:t xml:space="preserve"> подхода на этапе изучения нового материала и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технология оценивания образовательных достижений (учебных успехов)</w:t>
      </w:r>
    </w:p>
    <w:p w:rsidR="00EF22A6" w:rsidRPr="00211519" w:rsidRDefault="00EF22A6" w:rsidP="007615F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519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="002A2AC1" w:rsidRPr="00211519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Использовать при решении математических задач, их обосновании и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проверке найденного решения знание о: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lastRenderedPageBreak/>
        <w:t>– свойствах числовых неравенств;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методах решения линейных неравенств;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свойствах квадратичной функции;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методах решения квадратных неравенств;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методе интервалов для решения рациональных неравенств;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методах решения систем неравенств;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 xml:space="preserve">– свойствах и графике функции y = </w:t>
      </w:r>
      <w:proofErr w:type="spellStart"/>
      <w:r w:rsidRPr="00211519">
        <w:rPr>
          <w:rFonts w:ascii="Times New Roman" w:hAnsi="Times New Roman" w:cs="Times New Roman"/>
          <w:sz w:val="24"/>
          <w:szCs w:val="24"/>
        </w:rPr>
        <w:t>xn</w:t>
      </w:r>
      <w:proofErr w:type="spellEnd"/>
      <w:r w:rsidRPr="00211519">
        <w:rPr>
          <w:rFonts w:ascii="Times New Roman" w:hAnsi="Times New Roman" w:cs="Times New Roman"/>
          <w:sz w:val="24"/>
          <w:szCs w:val="24"/>
        </w:rPr>
        <w:t xml:space="preserve"> при натуральном n;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определении и свойствах корней степени n;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степенях с рациональными показателями и их свойствах;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определении и основных свойствах арифметической прогрессии;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формуле для нахождения суммы её нескольких первых членов;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определении и основных свойствах геометрической прогрессии;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формуле для нахождения суммы её нескольких первых членов;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формуле для суммы бесконечной геометрической прогрессии со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знаменателем, меньшим по модулю единицы.</w:t>
      </w:r>
    </w:p>
    <w:p w:rsidR="009852E3" w:rsidRPr="00211519" w:rsidRDefault="009852E3" w:rsidP="007615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Уметь: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использовать свойства числовых неравенств для преобразования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неравенств;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доказывать простейшие неравенства;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решать линейные неравенства;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строить график квадратичной функции и использовать его при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решении задач;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решать квадратные неравенства;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решать рациональные неравенства методом интервалов;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решать системы неравенств;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 xml:space="preserve">– строить график функции y = </w:t>
      </w:r>
      <w:proofErr w:type="spellStart"/>
      <w:r w:rsidRPr="00211519">
        <w:rPr>
          <w:rFonts w:ascii="Times New Roman" w:hAnsi="Times New Roman" w:cs="Times New Roman"/>
          <w:sz w:val="24"/>
          <w:szCs w:val="24"/>
        </w:rPr>
        <w:t>xn</w:t>
      </w:r>
      <w:proofErr w:type="spellEnd"/>
      <w:r w:rsidRPr="00211519">
        <w:rPr>
          <w:rFonts w:ascii="Times New Roman" w:hAnsi="Times New Roman" w:cs="Times New Roman"/>
          <w:sz w:val="24"/>
          <w:szCs w:val="24"/>
        </w:rPr>
        <w:t xml:space="preserve"> при натуральном n и использовать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его при решении задач;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находить корни степени n;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использовать свойства корней степени n при тождественных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преобразованиях;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находить значения степеней с рациональными показателями;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решать основные задачи на арифметическую и геометрическую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прогрессии;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находить сумму бесконечной геометрической прогрессии со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знаменателем, меньшим по модулю единицы;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находить решения «жизненных» (</w:t>
      </w:r>
      <w:proofErr w:type="spellStart"/>
      <w:r w:rsidRPr="00211519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211519">
        <w:rPr>
          <w:rFonts w:ascii="Times New Roman" w:hAnsi="Times New Roman" w:cs="Times New Roman"/>
          <w:sz w:val="24"/>
          <w:szCs w:val="24"/>
        </w:rPr>
        <w:t>) задач, в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которых используются математические средства;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создавать продукт (результат проектной деятельности), для изучения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и описания которого используются математические средства.</w:t>
      </w:r>
    </w:p>
    <w:p w:rsidR="009852E3" w:rsidRPr="00211519" w:rsidRDefault="009852E3" w:rsidP="007615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Геометрия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Использовать при решении математических задач, их обосновании и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проверке найденного решения знание о: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признаках подобия треугольников;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теореме о пропорциональных отрезках;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свойстве биссектрисы треугольника;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пропорциональных отрезках в прямоугольном треугольнике;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пропорциональных отрезках в круге;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теореме об отношении площадей подобных многоугольников;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lastRenderedPageBreak/>
        <w:t>– свойствах правильных многоугольников; связи между стороной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правильного многоугольника и радиусами вписанного и описанного кругов;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определении длины окружности и формуле для её вычисления;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формуле площади правильного многоугольника;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определении площади круга и формуле для её вычисления; формуле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для вычисления площадей частей круга;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правиле нахождения суммы и разности векторов, произведения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вектора на скаляр; свойства этих операций;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определении координат вектора и методах их нахождения;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правиле выполнений операций над векторами в координатной форме;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определении скалярного произведения векторов и формуле для его</w:t>
      </w:r>
      <w:r w:rsidR="007B13AE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нахождения;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связи между координатами векторов и координатами точек;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векторным и координатным методах решения геометрических задач.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формулах объёма основных пространственных геометрических</w:t>
      </w:r>
      <w:r w:rsidR="007B13AE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фигур: параллелепипеда, куба, шара, цилиндра, конуса.</w:t>
      </w:r>
    </w:p>
    <w:p w:rsidR="007B13AE" w:rsidRDefault="009852E3" w:rsidP="007B13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Уметь:</w:t>
      </w:r>
    </w:p>
    <w:p w:rsidR="009852E3" w:rsidRPr="00211519" w:rsidRDefault="009852E3" w:rsidP="007B13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Применять признаки подобия треугольников при решении задач;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решать простейшие задачи на пропорциональные отрезки;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решать простейшие задачи на правильные многоугольники;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находить длину окружности, площадь круга и его частей;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выполнять операции над векторами в геометрической и</w:t>
      </w:r>
      <w:r w:rsidR="007B13AE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координатной форме;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находить скалярное произведение векторов и применять его для</w:t>
      </w:r>
      <w:r w:rsidR="007B13AE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нахождения различных геометрических величин;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решать геометрические задачи векторным и координатным методом;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применять геометрические преобразования плоскости при решении</w:t>
      </w:r>
      <w:r w:rsidR="007B13AE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геометрических задач;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находить объёмы основных пространственных геометрических</w:t>
      </w:r>
      <w:r w:rsidR="007B13AE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фигур: параллелепипеда, куба, шара, цилиндра, конуса;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находить решения «жизненных» (</w:t>
      </w:r>
      <w:proofErr w:type="spellStart"/>
      <w:r w:rsidRPr="00211519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211519">
        <w:rPr>
          <w:rFonts w:ascii="Times New Roman" w:hAnsi="Times New Roman" w:cs="Times New Roman"/>
          <w:sz w:val="24"/>
          <w:szCs w:val="24"/>
        </w:rPr>
        <w:t>) задач, в</w:t>
      </w:r>
      <w:r w:rsidR="007B13AE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которых используются математические средства;</w:t>
      </w:r>
    </w:p>
    <w:p w:rsidR="00EF22A6" w:rsidRDefault="009852E3" w:rsidP="007B13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создавать продукт (результат проектной деятельности), для изучения</w:t>
      </w:r>
      <w:r w:rsidR="007B13AE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и описания которого используются математические средства.</w:t>
      </w:r>
    </w:p>
    <w:p w:rsidR="00BB55CC" w:rsidRPr="00BB55CC" w:rsidRDefault="00BB55CC" w:rsidP="00BB55C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организации учебных занятий: </w:t>
      </w:r>
    </w:p>
    <w:p w:rsidR="00BB55CC" w:rsidRPr="00BB55CC" w:rsidRDefault="00BB55CC" w:rsidP="00B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кружковая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работа,  групповые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консультации</w:t>
      </w:r>
    </w:p>
    <w:p w:rsidR="00BB55CC" w:rsidRPr="00BB55CC" w:rsidRDefault="00BB55CC" w:rsidP="00BB55C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учебной деятельности:</w:t>
      </w:r>
    </w:p>
    <w:p w:rsidR="00BB55CC" w:rsidRPr="00BB55CC" w:rsidRDefault="00BB55CC" w:rsidP="00B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Устный счет.</w:t>
      </w:r>
    </w:p>
    <w:p w:rsidR="00BB55CC" w:rsidRPr="00BB55CC" w:rsidRDefault="00BB55CC" w:rsidP="00B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Слушание и анализ выступлений своих товарищей.</w:t>
      </w:r>
    </w:p>
    <w:p w:rsidR="00BB55CC" w:rsidRPr="00BB55CC" w:rsidRDefault="00BB55CC" w:rsidP="00B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C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с научно-популярной литературой.</w:t>
      </w:r>
    </w:p>
    <w:p w:rsidR="00BB55CC" w:rsidRPr="00BB55CC" w:rsidRDefault="00BB55CC" w:rsidP="00B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формул.</w:t>
      </w:r>
    </w:p>
    <w:p w:rsidR="00BB55CC" w:rsidRPr="00BB55CC" w:rsidRDefault="00BB55CC" w:rsidP="00B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CC">
        <w:rPr>
          <w:rFonts w:ascii="Times New Roman" w:eastAsia="Times New Roman" w:hAnsi="Times New Roman" w:cs="Times New Roman"/>
          <w:sz w:val="24"/>
          <w:szCs w:val="24"/>
          <w:lang w:eastAsia="ru-RU"/>
        </w:rPr>
        <w:t>5.Решение задач.</w:t>
      </w:r>
    </w:p>
    <w:p w:rsidR="00BB55CC" w:rsidRPr="00BB55CC" w:rsidRDefault="00BB55CC" w:rsidP="00B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CC">
        <w:rPr>
          <w:rFonts w:ascii="Times New Roman" w:eastAsia="Times New Roman" w:hAnsi="Times New Roman" w:cs="Times New Roman"/>
          <w:sz w:val="24"/>
          <w:szCs w:val="24"/>
          <w:lang w:eastAsia="ru-RU"/>
        </w:rPr>
        <w:t>6.Анализ графиков, таблиц, схем.</w:t>
      </w:r>
    </w:p>
    <w:p w:rsidR="00BB55CC" w:rsidRPr="00BB55CC" w:rsidRDefault="00BB55CC" w:rsidP="00B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CC">
        <w:rPr>
          <w:rFonts w:ascii="Times New Roman" w:eastAsia="Times New Roman" w:hAnsi="Times New Roman" w:cs="Times New Roman"/>
          <w:sz w:val="24"/>
          <w:szCs w:val="24"/>
          <w:lang w:eastAsia="ru-RU"/>
        </w:rPr>
        <w:t>7.Выполнение работ практикума.</w:t>
      </w:r>
    </w:p>
    <w:p w:rsidR="00EF22A6" w:rsidRPr="006747E7" w:rsidRDefault="00EF22A6" w:rsidP="00674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7E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001"/>
        <w:gridCol w:w="3341"/>
        <w:gridCol w:w="1419"/>
        <w:gridCol w:w="1401"/>
        <w:gridCol w:w="2409"/>
      </w:tblGrid>
      <w:tr w:rsidR="00945427" w:rsidRPr="00945427" w:rsidTr="00C067C9">
        <w:tc>
          <w:tcPr>
            <w:tcW w:w="10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38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41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236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5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945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45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цифровые</w:t>
            </w:r>
            <w:proofErr w:type="spellEnd"/>
            <w:r w:rsidRPr="00945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45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945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5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945427" w:rsidRPr="00945427" w:rsidTr="00C067C9">
        <w:tc>
          <w:tcPr>
            <w:tcW w:w="10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Числа и выражения.</w:t>
            </w:r>
          </w:p>
        </w:tc>
        <w:tc>
          <w:tcPr>
            <w:tcW w:w="141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6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https://vpr-ege.ru/oge/matematika</w:t>
            </w:r>
          </w:p>
        </w:tc>
      </w:tr>
      <w:tr w:rsidR="00945427" w:rsidRPr="00945427" w:rsidTr="00C067C9">
        <w:tc>
          <w:tcPr>
            <w:tcW w:w="10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38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</w:t>
            </w:r>
          </w:p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6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https://vpr-ege.ru/oge/matematika</w:t>
            </w:r>
          </w:p>
        </w:tc>
      </w:tr>
      <w:tr w:rsidR="00945427" w:rsidRPr="00945427" w:rsidTr="00C067C9">
        <w:tc>
          <w:tcPr>
            <w:tcW w:w="10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38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и целым показателями.</w:t>
            </w:r>
          </w:p>
        </w:tc>
        <w:tc>
          <w:tcPr>
            <w:tcW w:w="141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6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https://vpr-ege.ru/oge/matematika</w:t>
            </w:r>
          </w:p>
        </w:tc>
      </w:tr>
      <w:tr w:rsidR="00945427" w:rsidRPr="00945427" w:rsidTr="00C067C9">
        <w:tc>
          <w:tcPr>
            <w:tcW w:w="10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338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арифметического квадратного корня. Стандартный вид числа.</w:t>
            </w:r>
          </w:p>
        </w:tc>
        <w:tc>
          <w:tcPr>
            <w:tcW w:w="141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6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https://vpr-ege.ru/oge/matematika</w:t>
            </w:r>
          </w:p>
        </w:tc>
      </w:tr>
      <w:tr w:rsidR="00945427" w:rsidRPr="00945427" w:rsidTr="00C067C9">
        <w:tc>
          <w:tcPr>
            <w:tcW w:w="10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38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сокращённого умножения. Приёмы разложения на множители</w:t>
            </w:r>
          </w:p>
        </w:tc>
        <w:tc>
          <w:tcPr>
            <w:tcW w:w="141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6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https://vpr-ege.ru/oge/matematika</w:t>
            </w:r>
          </w:p>
        </w:tc>
      </w:tr>
      <w:tr w:rsidR="00945427" w:rsidRPr="00945427" w:rsidTr="00C067C9">
        <w:tc>
          <w:tcPr>
            <w:tcW w:w="10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38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</w:p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переменной из формулы. Нахождение значений переменной.</w:t>
            </w:r>
          </w:p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6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https://vpr-ege.ru/oge/matematika</w:t>
            </w:r>
          </w:p>
        </w:tc>
      </w:tr>
      <w:tr w:rsidR="00945427" w:rsidRPr="00945427" w:rsidTr="00C067C9">
        <w:tc>
          <w:tcPr>
            <w:tcW w:w="10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338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Способы решения различных уравнений (линейных, квадратных и</w:t>
            </w:r>
          </w:p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сводимых к ним, дробно-рациональных и уравнений высших степеней).</w:t>
            </w:r>
          </w:p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6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https://vpr-ege.ru/oge/matematika</w:t>
            </w:r>
          </w:p>
        </w:tc>
      </w:tr>
      <w:tr w:rsidR="00945427" w:rsidRPr="00945427" w:rsidTr="00C067C9">
        <w:tc>
          <w:tcPr>
            <w:tcW w:w="10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38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Различные методы решения систем уравнений (графический, метод</w:t>
            </w:r>
          </w:p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подстановки, метод сложения).</w:t>
            </w:r>
          </w:p>
        </w:tc>
        <w:tc>
          <w:tcPr>
            <w:tcW w:w="141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6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https://vpr-ege.ru/oge/matematika</w:t>
            </w:r>
          </w:p>
        </w:tc>
      </w:tr>
      <w:tr w:rsidR="00945427" w:rsidRPr="00945427" w:rsidTr="00C067C9">
        <w:tc>
          <w:tcPr>
            <w:tcW w:w="10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20-23</w:t>
            </w:r>
          </w:p>
        </w:tc>
        <w:tc>
          <w:tcPr>
            <w:tcW w:w="338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Способы решения различных неравенств (числовых, линейных,</w:t>
            </w:r>
          </w:p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квадратных). Метод интервалов. Область определения выражения Системы</w:t>
            </w:r>
          </w:p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неравенств.</w:t>
            </w:r>
          </w:p>
        </w:tc>
        <w:tc>
          <w:tcPr>
            <w:tcW w:w="141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6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https://vpr-ege.ru/oge/matematika</w:t>
            </w:r>
          </w:p>
        </w:tc>
      </w:tr>
      <w:tr w:rsidR="00945427" w:rsidRPr="00945427" w:rsidTr="00C067C9">
        <w:tc>
          <w:tcPr>
            <w:tcW w:w="10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38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Функции, их свойства и графики (линейная, обратно</w:t>
            </w:r>
          </w:p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пропорциональная, квадратичная и др.)</w:t>
            </w:r>
          </w:p>
        </w:tc>
        <w:tc>
          <w:tcPr>
            <w:tcW w:w="141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6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https://vpr-ege.ru/oge/matematika</w:t>
            </w:r>
          </w:p>
        </w:tc>
      </w:tr>
      <w:tr w:rsidR="00945427" w:rsidRPr="00945427" w:rsidTr="00C067C9">
        <w:tc>
          <w:tcPr>
            <w:tcW w:w="10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38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«Считывание» свойств функции по её</w:t>
            </w:r>
          </w:p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графику. Анализ графиков, описывающих зависимость между величинами</w:t>
            </w:r>
          </w:p>
        </w:tc>
        <w:tc>
          <w:tcPr>
            <w:tcW w:w="141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6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https://vpr-ege.ru/oge/matematika</w:t>
            </w:r>
          </w:p>
        </w:tc>
      </w:tr>
      <w:tr w:rsidR="00945427" w:rsidRPr="00945427" w:rsidTr="00C067C9">
        <w:tc>
          <w:tcPr>
            <w:tcW w:w="10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38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графиком функции и её аналитическим</w:t>
            </w:r>
          </w:p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заданием.</w:t>
            </w:r>
          </w:p>
        </w:tc>
        <w:tc>
          <w:tcPr>
            <w:tcW w:w="141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6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https://vpr-ege.ru/oge/matematika</w:t>
            </w:r>
          </w:p>
        </w:tc>
      </w:tr>
      <w:tr w:rsidR="00945427" w:rsidRPr="00945427" w:rsidTr="00C067C9">
        <w:tc>
          <w:tcPr>
            <w:tcW w:w="10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38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Определение арифметической и геометрической прогрессий.</w:t>
            </w:r>
          </w:p>
        </w:tc>
        <w:tc>
          <w:tcPr>
            <w:tcW w:w="141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6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https://vpr-ege.ru/oge/matematika</w:t>
            </w:r>
          </w:p>
        </w:tc>
      </w:tr>
      <w:tr w:rsidR="00945427" w:rsidRPr="00945427" w:rsidTr="00C067C9">
        <w:tc>
          <w:tcPr>
            <w:tcW w:w="10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8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Рекуррентная формула. Формула n-</w:t>
            </w:r>
            <w:proofErr w:type="spellStart"/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45427">
              <w:rPr>
                <w:rFonts w:ascii="Times New Roman" w:hAnsi="Times New Roman" w:cs="Times New Roman"/>
                <w:sz w:val="24"/>
                <w:szCs w:val="24"/>
              </w:rPr>
              <w:t xml:space="preserve"> члена. Характеристическое свойство.</w:t>
            </w:r>
          </w:p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Сумма n-первых членов. Комбинированные задачи.</w:t>
            </w:r>
          </w:p>
        </w:tc>
        <w:tc>
          <w:tcPr>
            <w:tcW w:w="141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6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https://vpr-ege.ru/oge/matematika</w:t>
            </w:r>
          </w:p>
        </w:tc>
      </w:tr>
      <w:tr w:rsidR="00945427" w:rsidRPr="00945427" w:rsidTr="00C067C9">
        <w:tc>
          <w:tcPr>
            <w:tcW w:w="10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8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Задачи на проценты. Задачи на «движение», на «концентрацию», на</w:t>
            </w:r>
          </w:p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«смеси и сплавы», на «работу».</w:t>
            </w:r>
          </w:p>
        </w:tc>
        <w:tc>
          <w:tcPr>
            <w:tcW w:w="141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6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https://vpr-ege.ru/oge/matematika</w:t>
            </w:r>
          </w:p>
        </w:tc>
      </w:tr>
      <w:tr w:rsidR="00945427" w:rsidRPr="00945427" w:rsidTr="00C067C9">
        <w:tc>
          <w:tcPr>
            <w:tcW w:w="10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38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Задачи геометрического содержания.</w:t>
            </w:r>
          </w:p>
        </w:tc>
        <w:tc>
          <w:tcPr>
            <w:tcW w:w="1419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61" w:type="dxa"/>
          </w:tcPr>
          <w:p w:rsidR="00945427" w:rsidRPr="00945427" w:rsidRDefault="00945427" w:rsidP="009454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27">
              <w:rPr>
                <w:rFonts w:ascii="Times New Roman" w:hAnsi="Times New Roman" w:cs="Times New Roman"/>
                <w:sz w:val="24"/>
                <w:szCs w:val="24"/>
              </w:rPr>
              <w:t>https://vpr-ege.ru/oge/matematika</w:t>
            </w:r>
          </w:p>
        </w:tc>
      </w:tr>
    </w:tbl>
    <w:p w:rsidR="00945427" w:rsidRPr="00945427" w:rsidRDefault="00945427" w:rsidP="00945427">
      <w:pPr>
        <w:rPr>
          <w:rFonts w:ascii="Times New Roman" w:hAnsi="Times New Roman" w:cs="Times New Roman"/>
          <w:sz w:val="24"/>
          <w:szCs w:val="24"/>
        </w:rPr>
      </w:pPr>
    </w:p>
    <w:p w:rsidR="00945427" w:rsidRPr="00945427" w:rsidRDefault="00945427" w:rsidP="009454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65AC" w:rsidRDefault="008165AC">
      <w:pPr>
        <w:rPr>
          <w:rFonts w:ascii="Times New Roman" w:hAnsi="Times New Roman" w:cs="Times New Roman"/>
          <w:sz w:val="24"/>
          <w:szCs w:val="24"/>
        </w:rPr>
      </w:pPr>
    </w:p>
    <w:p w:rsidR="008176D5" w:rsidRPr="00CC1385" w:rsidRDefault="008176D5">
      <w:pPr>
        <w:rPr>
          <w:rFonts w:ascii="Times New Roman" w:hAnsi="Times New Roman" w:cs="Times New Roman"/>
          <w:sz w:val="24"/>
          <w:szCs w:val="24"/>
        </w:rPr>
      </w:pPr>
    </w:p>
    <w:sectPr w:rsidR="008176D5" w:rsidRPr="00CC1385" w:rsidSect="0094542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1D3" w:rsidRDefault="005701D3" w:rsidP="00945427">
      <w:pPr>
        <w:spacing w:after="0" w:line="240" w:lineRule="auto"/>
      </w:pPr>
      <w:r>
        <w:separator/>
      </w:r>
    </w:p>
  </w:endnote>
  <w:endnote w:type="continuationSeparator" w:id="0">
    <w:p w:rsidR="005701D3" w:rsidRDefault="005701D3" w:rsidP="0094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875573"/>
      <w:docPartObj>
        <w:docPartGallery w:val="Page Numbers (Bottom of Page)"/>
        <w:docPartUnique/>
      </w:docPartObj>
    </w:sdtPr>
    <w:sdtContent>
      <w:p w:rsidR="00945427" w:rsidRDefault="009454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945427" w:rsidRDefault="009454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1D3" w:rsidRDefault="005701D3" w:rsidP="00945427">
      <w:pPr>
        <w:spacing w:after="0" w:line="240" w:lineRule="auto"/>
      </w:pPr>
      <w:r>
        <w:separator/>
      </w:r>
    </w:p>
  </w:footnote>
  <w:footnote w:type="continuationSeparator" w:id="0">
    <w:p w:rsidR="005701D3" w:rsidRDefault="005701D3" w:rsidP="0094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45C3"/>
    <w:multiLevelType w:val="hybridMultilevel"/>
    <w:tmpl w:val="F9EC56BE"/>
    <w:lvl w:ilvl="0" w:tplc="1590B48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72AC9E4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1340C656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73644B3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B3AE94C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CF00D5F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4AD8CE88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ACA255E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96B2AEAE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B1F2F47"/>
    <w:multiLevelType w:val="hybridMultilevel"/>
    <w:tmpl w:val="EB8AA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07736"/>
    <w:multiLevelType w:val="hybridMultilevel"/>
    <w:tmpl w:val="26DE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40464"/>
    <w:multiLevelType w:val="hybridMultilevel"/>
    <w:tmpl w:val="308E3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94"/>
    <w:rsid w:val="00026CD8"/>
    <w:rsid w:val="000349EB"/>
    <w:rsid w:val="00067F45"/>
    <w:rsid w:val="0012431A"/>
    <w:rsid w:val="001610E8"/>
    <w:rsid w:val="001D660F"/>
    <w:rsid w:val="00200DA7"/>
    <w:rsid w:val="00211519"/>
    <w:rsid w:val="00237639"/>
    <w:rsid w:val="00283494"/>
    <w:rsid w:val="002A2AC1"/>
    <w:rsid w:val="005701D3"/>
    <w:rsid w:val="00617CAB"/>
    <w:rsid w:val="006253AC"/>
    <w:rsid w:val="006747E7"/>
    <w:rsid w:val="0067594E"/>
    <w:rsid w:val="006A62A3"/>
    <w:rsid w:val="006D46E6"/>
    <w:rsid w:val="00740D63"/>
    <w:rsid w:val="007615F5"/>
    <w:rsid w:val="007B0299"/>
    <w:rsid w:val="007B13AE"/>
    <w:rsid w:val="007F7871"/>
    <w:rsid w:val="008165AC"/>
    <w:rsid w:val="008176D5"/>
    <w:rsid w:val="00886352"/>
    <w:rsid w:val="008E54AE"/>
    <w:rsid w:val="00945427"/>
    <w:rsid w:val="00950EF5"/>
    <w:rsid w:val="00975CFF"/>
    <w:rsid w:val="009852E3"/>
    <w:rsid w:val="009F36E1"/>
    <w:rsid w:val="00A17B94"/>
    <w:rsid w:val="00A17F20"/>
    <w:rsid w:val="00A81801"/>
    <w:rsid w:val="00AF6B4E"/>
    <w:rsid w:val="00BB55CC"/>
    <w:rsid w:val="00C23E22"/>
    <w:rsid w:val="00C25889"/>
    <w:rsid w:val="00CC1385"/>
    <w:rsid w:val="00CE5A9A"/>
    <w:rsid w:val="00D2495D"/>
    <w:rsid w:val="00D55CF7"/>
    <w:rsid w:val="00DA09A2"/>
    <w:rsid w:val="00E27DDD"/>
    <w:rsid w:val="00E529F5"/>
    <w:rsid w:val="00E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78369"/>
  <w15:chartTrackingRefBased/>
  <w15:docId w15:val="{148B959F-51D1-4375-9CE4-353A7EA7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AC"/>
    <w:pPr>
      <w:ind w:left="720"/>
      <w:contextualSpacing/>
    </w:pPr>
  </w:style>
  <w:style w:type="table" w:styleId="a4">
    <w:name w:val="Table Grid"/>
    <w:basedOn w:val="a1"/>
    <w:uiPriority w:val="39"/>
    <w:rsid w:val="0081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E2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5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427"/>
  </w:style>
  <w:style w:type="paragraph" w:styleId="a9">
    <w:name w:val="footer"/>
    <w:basedOn w:val="a"/>
    <w:link w:val="aa"/>
    <w:uiPriority w:val="99"/>
    <w:unhideWhenUsed/>
    <w:rsid w:val="00945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1E80F-ADD8-4B6E-814B-B81C0EBD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Васильевна</cp:lastModifiedBy>
  <cp:revision>4</cp:revision>
  <cp:lastPrinted>2022-09-21T03:31:00Z</cp:lastPrinted>
  <dcterms:created xsi:type="dcterms:W3CDTF">2023-10-02T12:01:00Z</dcterms:created>
  <dcterms:modified xsi:type="dcterms:W3CDTF">2023-10-11T06:45:00Z</dcterms:modified>
</cp:coreProperties>
</file>