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0CE7" w14:textId="77777777" w:rsidR="00B96E42" w:rsidRPr="00923B7E" w:rsidRDefault="00B96E42" w:rsidP="00B96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3B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14:paraId="59A8EA62" w14:textId="77777777" w:rsidR="00B96E42" w:rsidRPr="00923B7E" w:rsidRDefault="00B96E42" w:rsidP="00B96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3B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Ханты-Мансийский автономный округ-Югра, Березовский район</w:t>
      </w:r>
    </w:p>
    <w:p w14:paraId="3E87F52D" w14:textId="74FD10F3" w:rsidR="00B96E42" w:rsidRPr="00923B7E" w:rsidRDefault="00B96E42" w:rsidP="009D0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3B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14:paraId="00D58BA1" w14:textId="77777777" w:rsidR="00B96E42" w:rsidRPr="00923B7E" w:rsidRDefault="00B96E42" w:rsidP="00B96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3B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ИГРИМСКАЯ СРЕДНЯЯ ОБЩЕОБРАЗОВАТЕЛЬНАЯ ШКОЛА  </w:t>
      </w:r>
    </w:p>
    <w:p w14:paraId="1B5A4F85" w14:textId="77777777" w:rsidR="00B96E42" w:rsidRPr="00923B7E" w:rsidRDefault="00B96E42" w:rsidP="00B96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3B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имени Героя Советского Союза Собянина Гавриила Епифановича</w:t>
      </w:r>
    </w:p>
    <w:p w14:paraId="135E43CF" w14:textId="77777777" w:rsidR="00C432C9" w:rsidRPr="00923B7E" w:rsidRDefault="00C432C9" w:rsidP="009E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5C2901" w14:textId="77777777" w:rsidR="00C432C9" w:rsidRPr="00923B7E" w:rsidRDefault="00C432C9" w:rsidP="009E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9DC5CF" w14:textId="77777777" w:rsidR="00C432C9" w:rsidRPr="00923B7E" w:rsidRDefault="00C432C9" w:rsidP="009E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35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072"/>
        <w:gridCol w:w="3070"/>
      </w:tblGrid>
      <w:tr w:rsidR="00F947F0" w:rsidRPr="00923B7E" w14:paraId="081A5507" w14:textId="77777777" w:rsidTr="00961846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3000DFB5" w14:textId="77777777" w:rsidR="00F947F0" w:rsidRPr="00923B7E" w:rsidRDefault="00F947F0" w:rsidP="00961846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02EA1780" w14:textId="77777777" w:rsidR="00F947F0" w:rsidRPr="00923B7E" w:rsidRDefault="00F947F0" w:rsidP="00961846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2131A1D6" w14:textId="77777777" w:rsidR="00F947F0" w:rsidRPr="00923B7E" w:rsidRDefault="00F947F0" w:rsidP="00961846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8E2589F" w14:textId="16330F84" w:rsidR="00C432C9" w:rsidRPr="00923B7E" w:rsidRDefault="00923B7E" w:rsidP="00F94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FE70150" wp14:editId="1C2A230C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ED389" w14:textId="77777777" w:rsidR="00C432C9" w:rsidRPr="00923B7E" w:rsidRDefault="00C432C9" w:rsidP="009E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B5E758" w14:textId="77777777" w:rsidR="00C432C9" w:rsidRPr="00923B7E" w:rsidRDefault="00C432C9" w:rsidP="009E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78D3C5" w14:textId="77777777" w:rsidR="00C432C9" w:rsidRPr="00923B7E" w:rsidRDefault="00C432C9" w:rsidP="009E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60D3E7" w14:textId="77777777" w:rsidR="00C432C9" w:rsidRPr="00923B7E" w:rsidRDefault="00C432C9" w:rsidP="009E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AE2C9E" w14:textId="77777777" w:rsidR="00C432C9" w:rsidRPr="00923B7E" w:rsidRDefault="00C432C9" w:rsidP="009E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B83AF7" w14:textId="3B7E33A3" w:rsidR="00587F32" w:rsidRPr="00923B7E" w:rsidRDefault="00587F32" w:rsidP="00587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14:paraId="60BAD4D2" w14:textId="0E709C41" w:rsidR="00587F32" w:rsidRPr="00923B7E" w:rsidRDefault="00587F32" w:rsidP="00587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внеурочной деятельности</w:t>
      </w:r>
    </w:p>
    <w:p w14:paraId="6796D66E" w14:textId="738FD64B" w:rsidR="00587F32" w:rsidRPr="00923B7E" w:rsidRDefault="00587F32" w:rsidP="00587F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общеинтеллектуальному</w:t>
      </w:r>
      <w:proofErr w:type="spellEnd"/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</w:t>
      </w:r>
    </w:p>
    <w:p w14:paraId="34E7404C" w14:textId="7A6E4EA7" w:rsidR="00C432C9" w:rsidRPr="00923B7E" w:rsidRDefault="00587F32" w:rsidP="00587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B7E">
        <w:rPr>
          <w:rFonts w:ascii="Times New Roman" w:hAnsi="Times New Roman" w:cs="Times New Roman"/>
          <w:sz w:val="24"/>
          <w:szCs w:val="24"/>
        </w:rPr>
        <w:t>«</w:t>
      </w:r>
      <w:r w:rsidR="00444F4E">
        <w:rPr>
          <w:rFonts w:ascii="Times New Roman" w:hAnsi="Times New Roman" w:cs="Times New Roman"/>
          <w:sz w:val="24"/>
          <w:szCs w:val="24"/>
        </w:rPr>
        <w:t>Коррекционные занятия по обществознанию</w:t>
      </w:r>
      <w:bookmarkStart w:id="0" w:name="_GoBack"/>
      <w:bookmarkEnd w:id="0"/>
      <w:r w:rsidRPr="00923B7E">
        <w:rPr>
          <w:rFonts w:ascii="Times New Roman" w:hAnsi="Times New Roman" w:cs="Times New Roman"/>
          <w:sz w:val="24"/>
          <w:szCs w:val="24"/>
        </w:rPr>
        <w:t>»</w:t>
      </w:r>
    </w:p>
    <w:p w14:paraId="7E779564" w14:textId="12920B32" w:rsidR="00587F32" w:rsidRPr="00923B7E" w:rsidRDefault="00587F32" w:rsidP="00587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11 </w:t>
      </w:r>
      <w:proofErr w:type="gramStart"/>
      <w:r w:rsidRPr="00923B7E">
        <w:rPr>
          <w:rFonts w:ascii="Times New Roman" w:eastAsia="Times New Roman" w:hAnsi="Times New Roman" w:cs="Times New Roman"/>
          <w:sz w:val="24"/>
          <w:szCs w:val="24"/>
          <w:lang w:eastAsia="ru-RU"/>
        </w:rPr>
        <w:t>А  класса</w:t>
      </w:r>
      <w:proofErr w:type="gramEnd"/>
    </w:p>
    <w:p w14:paraId="4CAB2120" w14:textId="77777777" w:rsidR="00587F32" w:rsidRPr="00923B7E" w:rsidRDefault="00587F32" w:rsidP="00587F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– 2024 учебный год</w:t>
      </w:r>
    </w:p>
    <w:p w14:paraId="251BBB33" w14:textId="77777777" w:rsidR="00587F32" w:rsidRPr="00923B7E" w:rsidRDefault="00587F32" w:rsidP="009E61F1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9A85D8" w14:textId="25FCAEE5" w:rsidR="00C432C9" w:rsidRPr="00923B7E" w:rsidRDefault="00445168" w:rsidP="009E61F1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14:paraId="69CE3C63" w14:textId="1AE1ACC4" w:rsidR="00445168" w:rsidRPr="00923B7E" w:rsidRDefault="00445168" w:rsidP="009E61F1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2C37E9" w14:textId="31509590" w:rsidR="00C432C9" w:rsidRPr="00923B7E" w:rsidRDefault="00C432C9" w:rsidP="00121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69D1FE" w14:textId="40C179C3" w:rsidR="00C432C9" w:rsidRPr="00923B7E" w:rsidRDefault="00C432C9" w:rsidP="00445168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445168" w:rsidRPr="00923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23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</w:p>
    <w:p w14:paraId="20A9C9C7" w14:textId="77777777" w:rsidR="00C432C9" w:rsidRPr="00923B7E" w:rsidRDefault="00C432C9" w:rsidP="00445168">
      <w:pPr>
        <w:tabs>
          <w:tab w:val="left" w:pos="5529"/>
        </w:tabs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23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Кабиров</w:t>
      </w:r>
      <w:proofErr w:type="spellEnd"/>
      <w:r w:rsidRPr="0092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Рудольф </w:t>
      </w:r>
      <w:proofErr w:type="spellStart"/>
      <w:r w:rsidRPr="00923B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Мунипович</w:t>
      </w:r>
      <w:proofErr w:type="spellEnd"/>
      <w:r w:rsidRPr="00923B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CAE9C3A" w14:textId="77777777" w:rsidR="00C432C9" w:rsidRPr="00923B7E" w:rsidRDefault="00C432C9" w:rsidP="00445168">
      <w:pPr>
        <w:tabs>
          <w:tab w:val="left" w:pos="5529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 и обществознания</w:t>
      </w:r>
    </w:p>
    <w:p w14:paraId="41AC3B1B" w14:textId="25799D89" w:rsidR="00C432C9" w:rsidRPr="00923B7E" w:rsidRDefault="006B26E1" w:rsidP="00445168">
      <w:pPr>
        <w:tabs>
          <w:tab w:val="left" w:pos="5529"/>
        </w:tabs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</w:t>
      </w:r>
      <w:r w:rsidR="00C432C9" w:rsidRPr="00923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 категории</w:t>
      </w:r>
    </w:p>
    <w:p w14:paraId="07645314" w14:textId="77777777" w:rsidR="00C432C9" w:rsidRPr="00923B7E" w:rsidRDefault="00C432C9" w:rsidP="009E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F77EC2" w14:textId="77777777" w:rsidR="001216F2" w:rsidRPr="00923B7E" w:rsidRDefault="001216F2" w:rsidP="00121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FC679" w14:textId="79FA17FD" w:rsidR="001216F2" w:rsidRPr="00923B7E" w:rsidRDefault="001216F2" w:rsidP="00121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74C76" w14:textId="1DBCEE9C" w:rsidR="00445168" w:rsidRPr="00923B7E" w:rsidRDefault="00445168" w:rsidP="00121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BAB50" w14:textId="5B67A08E" w:rsidR="00587F32" w:rsidRDefault="00587F32" w:rsidP="00445168">
      <w:pPr>
        <w:tabs>
          <w:tab w:val="center" w:pos="4748"/>
          <w:tab w:val="right" w:pos="9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7597B" w14:textId="264C78B3" w:rsidR="00923B7E" w:rsidRDefault="00923B7E" w:rsidP="00445168">
      <w:pPr>
        <w:tabs>
          <w:tab w:val="center" w:pos="4748"/>
          <w:tab w:val="right" w:pos="9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F4311" w14:textId="756DED89" w:rsidR="00923B7E" w:rsidRDefault="00923B7E" w:rsidP="00445168">
      <w:pPr>
        <w:tabs>
          <w:tab w:val="center" w:pos="4748"/>
          <w:tab w:val="right" w:pos="9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E9DFA" w14:textId="1A2EE290" w:rsidR="00923B7E" w:rsidRDefault="00923B7E" w:rsidP="00445168">
      <w:pPr>
        <w:tabs>
          <w:tab w:val="center" w:pos="4748"/>
          <w:tab w:val="right" w:pos="9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678A5" w14:textId="77777777" w:rsidR="00923B7E" w:rsidRPr="00923B7E" w:rsidRDefault="00923B7E" w:rsidP="00445168">
      <w:pPr>
        <w:tabs>
          <w:tab w:val="center" w:pos="4748"/>
          <w:tab w:val="right" w:pos="9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71BB0" w14:textId="3DEBD93B" w:rsidR="00F947F0" w:rsidRPr="00923B7E" w:rsidRDefault="00F947F0" w:rsidP="00445168">
      <w:pPr>
        <w:tabs>
          <w:tab w:val="center" w:pos="4748"/>
          <w:tab w:val="right" w:pos="9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997AD" w14:textId="18C794A6" w:rsidR="00445168" w:rsidRPr="00923B7E" w:rsidRDefault="00445168" w:rsidP="00421DF3">
      <w:pPr>
        <w:tabs>
          <w:tab w:val="center" w:pos="4748"/>
          <w:tab w:val="right" w:pos="949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3B7E">
        <w:rPr>
          <w:rFonts w:ascii="Times New Roman" w:eastAsia="Calibri" w:hAnsi="Times New Roman" w:cs="Times New Roman"/>
          <w:sz w:val="24"/>
          <w:szCs w:val="24"/>
        </w:rPr>
        <w:t>Игрим</w:t>
      </w:r>
    </w:p>
    <w:p w14:paraId="49CF50CB" w14:textId="605B7C82" w:rsidR="00923B7E" w:rsidRPr="00923B7E" w:rsidRDefault="00D52305" w:rsidP="00923B7E">
      <w:pPr>
        <w:tabs>
          <w:tab w:val="center" w:pos="4748"/>
          <w:tab w:val="right" w:pos="949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3B7E">
        <w:rPr>
          <w:rFonts w:ascii="Times New Roman" w:eastAsia="Calibri" w:hAnsi="Times New Roman" w:cs="Times New Roman"/>
          <w:sz w:val="24"/>
          <w:szCs w:val="24"/>
        </w:rPr>
        <w:t>2023</w:t>
      </w:r>
      <w:r w:rsidR="005749F9" w:rsidRPr="00923B7E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14:paraId="6B8F11F6" w14:textId="669E0293" w:rsidR="00C432C9" w:rsidRPr="00923B7E" w:rsidRDefault="00C432C9" w:rsidP="00F947F0">
      <w:pPr>
        <w:tabs>
          <w:tab w:val="center" w:pos="4748"/>
          <w:tab w:val="right" w:pos="949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345CFA46" w14:textId="29981293" w:rsidR="00587F32" w:rsidRPr="00923B7E" w:rsidRDefault="007A448E" w:rsidP="00587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6B26E1" w:rsidRPr="00923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</w:t>
      </w:r>
      <w:r w:rsidR="006B26E1" w:rsidRPr="00923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="00587F32" w:rsidRPr="00923B7E">
        <w:rPr>
          <w:rFonts w:ascii="Times New Roman" w:hAnsi="Times New Roman" w:cs="Times New Roman"/>
          <w:sz w:val="24"/>
          <w:szCs w:val="24"/>
        </w:rPr>
        <w:t>«Практические вопросы обществознания»</w:t>
      </w:r>
    </w:p>
    <w:p w14:paraId="04133DAD" w14:textId="318B2353" w:rsidR="006B26E1" w:rsidRPr="00923B7E" w:rsidRDefault="005749F9" w:rsidP="007A448E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23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разработана </w:t>
      </w:r>
      <w:proofErr w:type="gramStart"/>
      <w:r w:rsidRPr="00923B7E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6B26E1" w:rsidRPr="00923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основе</w:t>
      </w:r>
      <w:proofErr w:type="gramEnd"/>
      <w:r w:rsidR="006B26E1" w:rsidRPr="00923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требований  к результатам  освоения  основной  образовательной  программы  основного  общего образования  Муниципального  бюджетного  общеобразовательного  учреждения Игримская средняя общеобразовательная школа имени Героя Советского Союза Собяни</w:t>
      </w:r>
      <w:r w:rsidR="00D5348B" w:rsidRPr="00923B7E">
        <w:rPr>
          <w:rFonts w:ascii="Times New Roman" w:eastAsia="Calibri" w:hAnsi="Times New Roman" w:cs="Times New Roman"/>
          <w:color w:val="000000"/>
          <w:sz w:val="24"/>
          <w:szCs w:val="24"/>
        </w:rPr>
        <w:t>на Гавриила Епифановича.</w:t>
      </w:r>
    </w:p>
    <w:p w14:paraId="216B9D58" w14:textId="648A42D3" w:rsidR="00C432C9" w:rsidRPr="00923B7E" w:rsidRDefault="006B26E1" w:rsidP="005749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</w:t>
      </w:r>
      <w:r w:rsidRPr="00923B7E">
        <w:rPr>
          <w:rFonts w:ascii="Times New Roman" w:eastAsia="Calibri" w:hAnsi="Times New Roman" w:cs="Times New Roman"/>
          <w:sz w:val="24"/>
          <w:szCs w:val="24"/>
        </w:rPr>
        <w:t>ориентирована на учебник:</w:t>
      </w:r>
    </w:p>
    <w:p w14:paraId="387FEB79" w14:textId="14522343" w:rsidR="00C432C9" w:rsidRPr="00923B7E" w:rsidRDefault="00C432C9" w:rsidP="005749F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B7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4049E9" w:rsidRPr="00923B7E">
        <w:rPr>
          <w:rFonts w:ascii="Times New Roman" w:eastAsia="Calibri" w:hAnsi="Times New Roman" w:cs="Times New Roman"/>
          <w:sz w:val="24"/>
          <w:szCs w:val="24"/>
        </w:rPr>
        <w:t>Обществознание. 11</w:t>
      </w:r>
      <w:r w:rsidR="00F91D66" w:rsidRPr="00923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91D66" w:rsidRPr="00923B7E">
        <w:rPr>
          <w:rFonts w:ascii="Times New Roman" w:eastAsia="Calibri" w:hAnsi="Times New Roman" w:cs="Times New Roman"/>
          <w:sz w:val="24"/>
          <w:szCs w:val="24"/>
        </w:rPr>
        <w:t>класс :</w:t>
      </w:r>
      <w:proofErr w:type="gramEnd"/>
      <w:r w:rsidR="00F91D66" w:rsidRPr="00923B7E">
        <w:rPr>
          <w:rFonts w:ascii="Times New Roman" w:eastAsia="Calibri" w:hAnsi="Times New Roman" w:cs="Times New Roman"/>
          <w:sz w:val="24"/>
          <w:szCs w:val="24"/>
        </w:rPr>
        <w:t xml:space="preserve"> учеб. для </w:t>
      </w:r>
      <w:proofErr w:type="spellStart"/>
      <w:r w:rsidR="00F91D66" w:rsidRPr="00923B7E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="00F91D66" w:rsidRPr="00923B7E">
        <w:rPr>
          <w:rFonts w:ascii="Times New Roman" w:eastAsia="Calibri" w:hAnsi="Times New Roman" w:cs="Times New Roman"/>
          <w:sz w:val="24"/>
          <w:szCs w:val="24"/>
        </w:rPr>
        <w:t>. организаций / [ Л.Н. Боголю</w:t>
      </w:r>
      <w:r w:rsidR="004049E9" w:rsidRPr="00923B7E">
        <w:rPr>
          <w:rFonts w:ascii="Times New Roman" w:eastAsia="Calibri" w:hAnsi="Times New Roman" w:cs="Times New Roman"/>
          <w:sz w:val="24"/>
          <w:szCs w:val="24"/>
        </w:rPr>
        <w:t>бов</w:t>
      </w:r>
      <w:r w:rsidR="00F91D66" w:rsidRPr="00923B7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F91D66" w:rsidRPr="00923B7E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="00F91D66" w:rsidRPr="00923B7E">
        <w:rPr>
          <w:rFonts w:ascii="Times New Roman" w:eastAsia="Calibri" w:hAnsi="Times New Roman" w:cs="Times New Roman"/>
          <w:sz w:val="24"/>
          <w:szCs w:val="24"/>
        </w:rPr>
        <w:t>]; под ред. Л.Н. Боголюбова - М. :  Про</w:t>
      </w:r>
      <w:r w:rsidR="004049E9" w:rsidRPr="00923B7E">
        <w:rPr>
          <w:rFonts w:ascii="Times New Roman" w:eastAsia="Calibri" w:hAnsi="Times New Roman" w:cs="Times New Roman"/>
          <w:sz w:val="24"/>
          <w:szCs w:val="24"/>
        </w:rPr>
        <w:t>свещение, 2021.  – 334</w:t>
      </w:r>
      <w:r w:rsidR="00F91D66" w:rsidRPr="00923B7E">
        <w:rPr>
          <w:rFonts w:ascii="Times New Roman" w:eastAsia="Calibri" w:hAnsi="Times New Roman" w:cs="Times New Roman"/>
          <w:sz w:val="24"/>
          <w:szCs w:val="24"/>
        </w:rPr>
        <w:t xml:space="preserve"> с.</w:t>
      </w:r>
    </w:p>
    <w:p w14:paraId="63A4F71B" w14:textId="3CDC1EEF" w:rsidR="006B26E1" w:rsidRPr="00923B7E" w:rsidRDefault="006B26E1" w:rsidP="005749F9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3B7E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учебному плану на изучение курса внеурочной деят</w:t>
      </w:r>
      <w:r w:rsidR="004049E9" w:rsidRPr="00923B7E">
        <w:rPr>
          <w:rFonts w:ascii="Times New Roman" w:eastAsia="Calibri" w:hAnsi="Times New Roman" w:cs="Times New Roman"/>
          <w:color w:val="000000"/>
          <w:sz w:val="24"/>
          <w:szCs w:val="24"/>
        </w:rPr>
        <w:t>ельности отводится в 11 классе 17 часов</w:t>
      </w:r>
      <w:r w:rsidRPr="00923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год.</w:t>
      </w:r>
    </w:p>
    <w:p w14:paraId="4AA8B0E8" w14:textId="14DC403E" w:rsidR="006B26E1" w:rsidRPr="00923B7E" w:rsidRDefault="006B26E1" w:rsidP="005749F9">
      <w:pPr>
        <w:tabs>
          <w:tab w:val="left" w:pos="1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осуществляется в виде </w:t>
      </w:r>
      <w:r w:rsidRPr="00923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тестирования и контрольной работы.</w:t>
      </w:r>
    </w:p>
    <w:p w14:paraId="449795EA" w14:textId="2388CDD7" w:rsidR="006B26E1" w:rsidRPr="00923B7E" w:rsidRDefault="00AA2166" w:rsidP="005749F9">
      <w:pPr>
        <w:tabs>
          <w:tab w:val="left" w:pos="1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 w:rsidR="006B26E1"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 в полном объеме достигается за счет использования современных педагогических технологий, в том числе дистанционных.</w:t>
      </w:r>
    </w:p>
    <w:p w14:paraId="065EFF7D" w14:textId="1535D849" w:rsidR="006B26E1" w:rsidRPr="00923B7E" w:rsidRDefault="006B26E1" w:rsidP="005749F9">
      <w:pPr>
        <w:tabs>
          <w:tab w:val="left" w:pos="1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реализации рабочей программы 1 год.</w:t>
      </w:r>
    </w:p>
    <w:p w14:paraId="4DB71540" w14:textId="51CC7225" w:rsidR="00CF161B" w:rsidRPr="00923B7E" w:rsidRDefault="00CF161B" w:rsidP="00CF161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Рабочая программа реализуется с учетом программы воспитания школы.</w:t>
      </w:r>
    </w:p>
    <w:p w14:paraId="099B3BCA" w14:textId="30E08854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</w:t>
      </w:r>
      <w:r w:rsidR="007A448E"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учебного курса</w:t>
      </w: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опыта практического </w:t>
      </w:r>
    </w:p>
    <w:p w14:paraId="23516876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полученных знаний для решения заданий, проверяемых в рамках ЕГЭ.</w:t>
      </w:r>
    </w:p>
    <w:p w14:paraId="1A2457F2" w14:textId="77777777" w:rsidR="00923B7E" w:rsidRPr="00923B7E" w:rsidRDefault="00923B7E" w:rsidP="00923B7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23B7E">
        <w:rPr>
          <w:b/>
          <w:color w:val="000000"/>
        </w:rPr>
        <w:t>Коррекционные задачи:</w:t>
      </w:r>
    </w:p>
    <w:p w14:paraId="7F4EA066" w14:textId="77777777" w:rsidR="00923B7E" w:rsidRPr="00923B7E" w:rsidRDefault="00923B7E" w:rsidP="00923B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B7E">
        <w:rPr>
          <w:color w:val="000000"/>
        </w:rPr>
        <w:t>- развитие личностного потенциала обучаемых, их способности самостоятельно</w:t>
      </w:r>
    </w:p>
    <w:p w14:paraId="066C5FD2" w14:textId="77777777" w:rsidR="00923B7E" w:rsidRPr="00923B7E" w:rsidRDefault="00923B7E" w:rsidP="00923B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B7E">
        <w:rPr>
          <w:color w:val="000000"/>
        </w:rPr>
        <w:t>определять цели деятельности и находить методы реализации;</w:t>
      </w:r>
    </w:p>
    <w:p w14:paraId="06A4AB06" w14:textId="77777777" w:rsidR="00923B7E" w:rsidRPr="00923B7E" w:rsidRDefault="00923B7E" w:rsidP="00923B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B7E">
        <w:rPr>
          <w:color w:val="000000"/>
        </w:rPr>
        <w:t>- развитие способности к самостоятельному и ответственному выбору;</w:t>
      </w:r>
    </w:p>
    <w:p w14:paraId="7641AD57" w14:textId="77777777" w:rsidR="00923B7E" w:rsidRPr="00923B7E" w:rsidRDefault="00923B7E" w:rsidP="00923B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B7E">
        <w:rPr>
          <w:color w:val="000000"/>
        </w:rPr>
        <w:t>- достижение учащимися уровня образованности, соответствующего их личному</w:t>
      </w:r>
    </w:p>
    <w:p w14:paraId="50A3CA3B" w14:textId="77777777" w:rsidR="00923B7E" w:rsidRPr="00923B7E" w:rsidRDefault="00923B7E" w:rsidP="00923B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B7E">
        <w:rPr>
          <w:color w:val="000000"/>
        </w:rPr>
        <w:t>потенциалу и обеспечивающего возможность продолжения образования и дальнейшего</w:t>
      </w:r>
    </w:p>
    <w:p w14:paraId="36921B5E" w14:textId="77777777" w:rsidR="00923B7E" w:rsidRPr="00923B7E" w:rsidRDefault="00923B7E" w:rsidP="00923B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B7E">
        <w:rPr>
          <w:color w:val="000000"/>
        </w:rPr>
        <w:t>развития личности;</w:t>
      </w:r>
    </w:p>
    <w:p w14:paraId="4BAF0907" w14:textId="57AF8402" w:rsidR="00923B7E" w:rsidRPr="00923B7E" w:rsidRDefault="00923B7E" w:rsidP="00923B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B7E">
        <w:rPr>
          <w:color w:val="000000"/>
        </w:rPr>
        <w:t>- научить общим принципам постановки и решения познавательных проблем, которые включают: методы исторического анализа; выявление предпосылок (т.е. анализ условий, обоснование поступков, выявление причин); анализ целей и результатов; объяснение преимуществ и недостатков; выявление общего и различного; объяснение фактов; сопоставление различных суждений; умение использовать внешкольные источники информации; различные способы (в том числе и самостоятельной) с учебной книгой.</w:t>
      </w:r>
    </w:p>
    <w:p w14:paraId="03681433" w14:textId="77777777" w:rsidR="00923B7E" w:rsidRPr="00923B7E" w:rsidRDefault="00923B7E" w:rsidP="00923B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4FA21DE" w14:textId="77777777" w:rsidR="00923B7E" w:rsidRPr="00923B7E" w:rsidRDefault="00923B7E" w:rsidP="00923B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Взаимосвязь с программой воспитания</w:t>
      </w:r>
    </w:p>
    <w:p w14:paraId="5AF210B2" w14:textId="77777777" w:rsidR="00923B7E" w:rsidRPr="00923B7E" w:rsidRDefault="00923B7E" w:rsidP="00923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14:paraId="13776EB5" w14:textId="77777777" w:rsidR="00923B7E" w:rsidRPr="00923B7E" w:rsidRDefault="00923B7E" w:rsidP="00923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выделении в цели программы ценностных приоритетов;</w:t>
      </w:r>
    </w:p>
    <w:p w14:paraId="67DEDAC3" w14:textId="77777777" w:rsidR="00923B7E" w:rsidRPr="00923B7E" w:rsidRDefault="00923B7E" w:rsidP="00923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14:paraId="2FCF36A3" w14:textId="29CD3F48" w:rsidR="00923B7E" w:rsidRPr="00923B7E" w:rsidRDefault="00923B7E" w:rsidP="00923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интерактивных формах занятий для обучающихся, обеспечивающих их </w:t>
      </w:r>
      <w:proofErr w:type="spellStart"/>
      <w:r w:rsidRPr="00923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вовлечённость</w:t>
      </w:r>
      <w:proofErr w:type="spellEnd"/>
      <w:r w:rsidRPr="00923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совместную с педагогом и сверстниками деятельность.</w:t>
      </w:r>
    </w:p>
    <w:p w14:paraId="3E64D355" w14:textId="77CDDE1F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школьников, формируемыми при изучении </w:t>
      </w:r>
    </w:p>
    <w:p w14:paraId="3D0C3314" w14:textId="4746CDF4" w:rsidR="004049E9" w:rsidRPr="00923B7E" w:rsidRDefault="007A448E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 учебного</w:t>
      </w:r>
      <w:proofErr w:type="gramEnd"/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</w:t>
      </w:r>
      <w:r w:rsidR="004049E9"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являются:</w:t>
      </w:r>
    </w:p>
    <w:p w14:paraId="18105FE2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</w:t>
      </w:r>
    </w:p>
    <w:p w14:paraId="473B1DDE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науки и общественной практики, основанного на диалоге культур;</w:t>
      </w:r>
    </w:p>
    <w:p w14:paraId="41F5B367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готовность и способность к самостоятельной, творческой и ответственной </w:t>
      </w:r>
    </w:p>
    <w:p w14:paraId="09F04386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14:paraId="615B1BA2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навыки сотрудничества со сверстниками, взрослыми в образовательной, </w:t>
      </w:r>
    </w:p>
    <w:p w14:paraId="7F3FF947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общественно полезной, учебно-исследовательской, проектной и других видах </w:t>
      </w:r>
    </w:p>
    <w:p w14:paraId="544B1A6B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деятельности; </w:t>
      </w:r>
    </w:p>
    <w:p w14:paraId="60415E00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нравственное сознание и поведение на основе усвоения общечеловеческих </w:t>
      </w:r>
    </w:p>
    <w:p w14:paraId="46C00BC1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ценностей.</w:t>
      </w:r>
    </w:p>
    <w:p w14:paraId="508FB837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2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</w:t>
      </w: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школьников, формируемыми при изучении </w:t>
      </w:r>
    </w:p>
    <w:p w14:paraId="349AEC4D" w14:textId="7455EC89" w:rsidR="004049E9" w:rsidRPr="00923B7E" w:rsidRDefault="007A448E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 учебного</w:t>
      </w:r>
      <w:proofErr w:type="gramEnd"/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</w:t>
      </w:r>
      <w:r w:rsidR="004049E9"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являются:</w:t>
      </w:r>
    </w:p>
    <w:p w14:paraId="3668030A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владение навыками познавательной, учебно-исследовательской и проектной </w:t>
      </w:r>
    </w:p>
    <w:p w14:paraId="4F4971E5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навыками разрешения проблем;</w:t>
      </w:r>
    </w:p>
    <w:p w14:paraId="4FA3412C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способность и готовность к самостоятельному поиску методов решения </w:t>
      </w:r>
    </w:p>
    <w:p w14:paraId="45080CCD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задач, применению различных методов познания;</w:t>
      </w:r>
    </w:p>
    <w:p w14:paraId="60DFE9D0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готовность и способность к самостоятельной информационно-познавательной </w:t>
      </w:r>
    </w:p>
    <w:p w14:paraId="0919CC7F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включая умение ориентироваться в различных источниках информации, </w:t>
      </w:r>
    </w:p>
    <w:p w14:paraId="3DC6E83F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критически оценивать и интерпретировать информацию, получаемую из различных </w:t>
      </w:r>
    </w:p>
    <w:p w14:paraId="12C89700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источников;</w:t>
      </w:r>
    </w:p>
    <w:p w14:paraId="345593DF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владение навыками конспектирования, реферирования;</w:t>
      </w:r>
    </w:p>
    <w:p w14:paraId="5216A6AE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умение использовать средства информационных и коммуникационных технологий </w:t>
      </w:r>
    </w:p>
    <w:p w14:paraId="4A0544CA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ИКТ) в решении когнитивных, коммуникативных и организационных задач.</w:t>
      </w:r>
    </w:p>
    <w:p w14:paraId="472CE295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школьников, формируемыми при изучении </w:t>
      </w:r>
    </w:p>
    <w:p w14:paraId="1FFD48DF" w14:textId="4E54E344" w:rsidR="004049E9" w:rsidRPr="00923B7E" w:rsidRDefault="007A448E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 учебного</w:t>
      </w:r>
      <w:proofErr w:type="gramEnd"/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</w:t>
      </w:r>
      <w:r w:rsidR="004049E9"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являются:</w:t>
      </w:r>
    </w:p>
    <w:p w14:paraId="52E14536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усвоение целостных представлений о мире и общей культуры обучающихся </w:t>
      </w:r>
    </w:p>
    <w:p w14:paraId="27291D48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путем освоения систематических научных знаний и способов действий на </w:t>
      </w:r>
    </w:p>
    <w:p w14:paraId="6F5525E0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метапредметной</w:t>
      </w:r>
      <w:proofErr w:type="spellEnd"/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основе;</w:t>
      </w:r>
    </w:p>
    <w:p w14:paraId="309AF099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развитие </w:t>
      </w:r>
      <w:proofErr w:type="gramStart"/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способностей</w:t>
      </w:r>
      <w:proofErr w:type="gramEnd"/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путем более глубокого, </w:t>
      </w:r>
    </w:p>
    <w:p w14:paraId="430CD88D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это предусматривается базовым курсом, освоением основ наук, систематических </w:t>
      </w:r>
    </w:p>
    <w:p w14:paraId="2B43E11D" w14:textId="17049FCE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и способов действий курса обществознания.</w:t>
      </w:r>
    </w:p>
    <w:p w14:paraId="788374C5" w14:textId="528192AF" w:rsidR="004049E9" w:rsidRPr="00923B7E" w:rsidRDefault="00923B7E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</w:t>
      </w:r>
      <w:r w:rsidR="004049E9" w:rsidRPr="0092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14:paraId="662397EF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Человек. Человек в системе общественных отношений</w:t>
      </w:r>
    </w:p>
    <w:p w14:paraId="7E889B17" w14:textId="77777777" w:rsidR="004049E9" w:rsidRPr="00923B7E" w:rsidRDefault="004049E9" w:rsidP="004049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черты социальной сущности человека;</w:t>
      </w:r>
    </w:p>
    <w:p w14:paraId="59B2B771" w14:textId="77777777" w:rsidR="004049E9" w:rsidRPr="00923B7E" w:rsidRDefault="004049E9" w:rsidP="004049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духовных ценностей в обществе;</w:t>
      </w:r>
    </w:p>
    <w:p w14:paraId="38344E15" w14:textId="77777777" w:rsidR="004049E9" w:rsidRPr="00923B7E" w:rsidRDefault="004049E9" w:rsidP="004049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формы культуры по их признакам, иллюстрировать их примерами;</w:t>
      </w:r>
    </w:p>
    <w:p w14:paraId="49A441E9" w14:textId="77777777" w:rsidR="004049E9" w:rsidRPr="00923B7E" w:rsidRDefault="004049E9" w:rsidP="004049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искусства;</w:t>
      </w:r>
    </w:p>
    <w:p w14:paraId="3D817005" w14:textId="77777777" w:rsidR="004049E9" w:rsidRPr="00923B7E" w:rsidRDefault="004049E9" w:rsidP="004049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поступки и отношения с принятыми нормами морали;</w:t>
      </w:r>
    </w:p>
    <w:p w14:paraId="29B34AA2" w14:textId="77777777" w:rsidR="004049E9" w:rsidRPr="00923B7E" w:rsidRDefault="004049E9" w:rsidP="004049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сущностные характеристики религии и ее роль в культурной жизни;</w:t>
      </w:r>
    </w:p>
    <w:p w14:paraId="5E42E205" w14:textId="77777777" w:rsidR="004049E9" w:rsidRPr="00923B7E" w:rsidRDefault="004049E9" w:rsidP="004049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роль агентов социализации на основных этапах социализации индивида;</w:t>
      </w:r>
    </w:p>
    <w:p w14:paraId="46E5CA5C" w14:textId="77777777" w:rsidR="004049E9" w:rsidRPr="00923B7E" w:rsidRDefault="004049E9" w:rsidP="004049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связь между мышлением и деятельностью;</w:t>
      </w:r>
    </w:p>
    <w:p w14:paraId="7890FE84" w14:textId="77777777" w:rsidR="004049E9" w:rsidRPr="00923B7E" w:rsidRDefault="004049E9" w:rsidP="004049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деятельности, приводить примеры основных видов деятельности;</w:t>
      </w:r>
    </w:p>
    <w:p w14:paraId="6D80F8A6" w14:textId="77777777" w:rsidR="004049E9" w:rsidRPr="00923B7E" w:rsidRDefault="004049E9" w:rsidP="004049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соотносить цели, средства и результаты деятельности;</w:t>
      </w:r>
    </w:p>
    <w:p w14:paraId="07CFEB53" w14:textId="77777777" w:rsidR="004049E9" w:rsidRPr="00923B7E" w:rsidRDefault="004049E9" w:rsidP="004049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различные ситуации свободного выбора, выявлять его основания и последствия;</w:t>
      </w:r>
    </w:p>
    <w:p w14:paraId="4E837BBC" w14:textId="77777777" w:rsidR="004049E9" w:rsidRPr="00923B7E" w:rsidRDefault="004049E9" w:rsidP="004049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чувственного и рационального познания, поясняя их примерами;</w:t>
      </w:r>
    </w:p>
    <w:p w14:paraId="252EB80F" w14:textId="77777777" w:rsidR="004049E9" w:rsidRPr="00923B7E" w:rsidRDefault="004049E9" w:rsidP="004049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научного познания;</w:t>
      </w:r>
    </w:p>
    <w:p w14:paraId="0C57EC59" w14:textId="77777777" w:rsidR="004049E9" w:rsidRPr="00923B7E" w:rsidRDefault="004049E9" w:rsidP="004049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абсолютную и относительную истины;</w:t>
      </w:r>
    </w:p>
    <w:p w14:paraId="2412BE18" w14:textId="77777777" w:rsidR="004049E9" w:rsidRPr="00923B7E" w:rsidRDefault="004049E9" w:rsidP="004049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конкретными примерами роль мировоззрения в жизни человека;</w:t>
      </w:r>
    </w:p>
    <w:p w14:paraId="7E135530" w14:textId="77777777" w:rsidR="004049E9" w:rsidRPr="00923B7E" w:rsidRDefault="004049E9" w:rsidP="004049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14:paraId="46B814AA" w14:textId="59925917" w:rsidR="004049E9" w:rsidRPr="00923B7E" w:rsidRDefault="004049E9" w:rsidP="004049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и аргументировать собственное отношение к роли образования и самообразования в жизни человека.</w:t>
      </w:r>
    </w:p>
    <w:p w14:paraId="703852C7" w14:textId="15D224B3" w:rsidR="007A448E" w:rsidRPr="00923B7E" w:rsidRDefault="007A448E" w:rsidP="00923B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FD8BE9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Общество как сложная динамическая система</w:t>
      </w:r>
    </w:p>
    <w:p w14:paraId="7FED2E6D" w14:textId="77777777" w:rsidR="004049E9" w:rsidRPr="00923B7E" w:rsidRDefault="004049E9" w:rsidP="004049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14:paraId="491B020F" w14:textId="77777777" w:rsidR="004049E9" w:rsidRPr="00923B7E" w:rsidRDefault="004049E9" w:rsidP="004049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14:paraId="2C2ADA09" w14:textId="77777777" w:rsidR="004049E9" w:rsidRPr="00923B7E" w:rsidRDefault="004049E9" w:rsidP="004049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14:paraId="02FB43EB" w14:textId="77777777" w:rsidR="004049E9" w:rsidRPr="00923B7E" w:rsidRDefault="004049E9" w:rsidP="004049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14:paraId="7C694E22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</w:t>
      </w:r>
    </w:p>
    <w:p w14:paraId="6EE75E4B" w14:textId="77777777" w:rsidR="004049E9" w:rsidRPr="00923B7E" w:rsidRDefault="004049E9" w:rsidP="004049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взаимосвязь экономики с другими сферами жизни общества;</w:t>
      </w:r>
    </w:p>
    <w:p w14:paraId="3D196266" w14:textId="77777777" w:rsidR="004049E9" w:rsidRPr="00923B7E" w:rsidRDefault="004049E9" w:rsidP="004049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основные факторы производства и факторные доходы;</w:t>
      </w:r>
    </w:p>
    <w:p w14:paraId="11E0C656" w14:textId="77777777" w:rsidR="004049E9" w:rsidRPr="00923B7E" w:rsidRDefault="004049E9" w:rsidP="004049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механизм свободного ценообразования, приводить примеры действия законов спроса и предложения;</w:t>
      </w:r>
    </w:p>
    <w:p w14:paraId="77259E91" w14:textId="77777777" w:rsidR="004049E9" w:rsidRPr="00923B7E" w:rsidRDefault="004049E9" w:rsidP="004049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влияние конкуренции и монополии на экономическую жизнь, поведение основных участников экономики;</w:t>
      </w:r>
    </w:p>
    <w:p w14:paraId="79410BE5" w14:textId="77777777" w:rsidR="004049E9" w:rsidRPr="00923B7E" w:rsidRDefault="004049E9" w:rsidP="004049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бизнеса;</w:t>
      </w:r>
    </w:p>
    <w:p w14:paraId="4F724DB2" w14:textId="77777777" w:rsidR="004049E9" w:rsidRPr="00923B7E" w:rsidRDefault="004049E9" w:rsidP="004049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14:paraId="6F1B8917" w14:textId="77777777" w:rsidR="004049E9" w:rsidRPr="00923B7E" w:rsidRDefault="004049E9" w:rsidP="004049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экономические и бухгалтерские издержки;</w:t>
      </w:r>
    </w:p>
    <w:p w14:paraId="0E6738FC" w14:textId="77777777" w:rsidR="004049E9" w:rsidRPr="00923B7E" w:rsidRDefault="004049E9" w:rsidP="004049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постоянных и переменных издержек производства;</w:t>
      </w:r>
    </w:p>
    <w:p w14:paraId="2901D851" w14:textId="77777777" w:rsidR="004049E9" w:rsidRPr="00923B7E" w:rsidRDefault="004049E9" w:rsidP="004049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14:paraId="46D45AD1" w14:textId="77777777" w:rsidR="004049E9" w:rsidRPr="00923B7E" w:rsidRDefault="004049E9" w:rsidP="004049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14:paraId="5BACD107" w14:textId="77777777" w:rsidR="004049E9" w:rsidRPr="00923B7E" w:rsidRDefault="004049E9" w:rsidP="004049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объекты спроса и предложения на рынке труда, описывать механизм их взаимодействия;</w:t>
      </w:r>
    </w:p>
    <w:p w14:paraId="0FDBCFDD" w14:textId="77777777" w:rsidR="004049E9" w:rsidRPr="00923B7E" w:rsidRDefault="004049E9" w:rsidP="004049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причины безработицы, различать ее виды;</w:t>
      </w:r>
    </w:p>
    <w:p w14:paraId="7EC20E59" w14:textId="77777777" w:rsidR="004049E9" w:rsidRPr="00923B7E" w:rsidRDefault="004049E9" w:rsidP="004049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обоснованные суждения о направлениях государственной политики в области занятости;</w:t>
      </w:r>
    </w:p>
    <w:p w14:paraId="75AD6DF4" w14:textId="77777777" w:rsidR="004049E9" w:rsidRPr="00923B7E" w:rsidRDefault="004049E9" w:rsidP="004049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14:paraId="19603323" w14:textId="77777777" w:rsidR="004049E9" w:rsidRPr="00923B7E" w:rsidRDefault="004049E9" w:rsidP="004049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практические ситуации, связанные с реализацией гражданами своих экономических интересов;</w:t>
      </w:r>
    </w:p>
    <w:p w14:paraId="1A96852F" w14:textId="77777777" w:rsidR="004049E9" w:rsidRPr="00923B7E" w:rsidRDefault="004049E9" w:rsidP="004049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участия государства в регулировании рыночной экономики;</w:t>
      </w:r>
    </w:p>
    <w:p w14:paraId="1B8009C8" w14:textId="77777777" w:rsidR="004049E9" w:rsidRPr="00923B7E" w:rsidRDefault="004049E9" w:rsidP="004049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14:paraId="1A040FDB" w14:textId="77777777" w:rsidR="004049E9" w:rsidRPr="00923B7E" w:rsidRDefault="004049E9" w:rsidP="004049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14:paraId="28E10200" w14:textId="77777777" w:rsidR="004049E9" w:rsidRPr="00923B7E" w:rsidRDefault="004049E9" w:rsidP="004049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сравнивать пути достижения экономического роста.</w:t>
      </w:r>
    </w:p>
    <w:p w14:paraId="5B1691BD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отношения</w:t>
      </w:r>
    </w:p>
    <w:p w14:paraId="0BE1F467" w14:textId="77777777" w:rsidR="004049E9" w:rsidRPr="00923B7E" w:rsidRDefault="004049E9" w:rsidP="004049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критерии социальной стратификации;</w:t>
      </w:r>
    </w:p>
    <w:p w14:paraId="7669C6BE" w14:textId="77777777" w:rsidR="004049E9" w:rsidRPr="00923B7E" w:rsidRDefault="004049E9" w:rsidP="004049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14:paraId="52FA511F" w14:textId="77777777" w:rsidR="004049E9" w:rsidRPr="00923B7E" w:rsidRDefault="004049E9" w:rsidP="004049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14:paraId="6806F3E4" w14:textId="77777777" w:rsidR="004049E9" w:rsidRPr="00923B7E" w:rsidRDefault="004049E9" w:rsidP="004049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14:paraId="6DC765AA" w14:textId="77777777" w:rsidR="004049E9" w:rsidRPr="00923B7E" w:rsidRDefault="004049E9" w:rsidP="004049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причины социальных конфликтов, моделировать ситуации разрешения конфликтов;</w:t>
      </w:r>
    </w:p>
    <w:p w14:paraId="159423EB" w14:textId="77777777" w:rsidR="004049E9" w:rsidRPr="00923B7E" w:rsidRDefault="004049E9" w:rsidP="004049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виды социальных норм;</w:t>
      </w:r>
    </w:p>
    <w:p w14:paraId="6F32BD45" w14:textId="77777777" w:rsidR="004049E9" w:rsidRPr="00923B7E" w:rsidRDefault="004049E9" w:rsidP="004049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виды социального контроля и их социальную роль, различать санкции социального контроля;</w:t>
      </w:r>
    </w:p>
    <w:p w14:paraId="0893E42D" w14:textId="77777777" w:rsidR="004049E9" w:rsidRPr="00923B7E" w:rsidRDefault="004049E9" w:rsidP="004049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14:paraId="2CA5393D" w14:textId="77777777" w:rsidR="004049E9" w:rsidRPr="00923B7E" w:rsidRDefault="004049E9" w:rsidP="004049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14:paraId="5991970D" w14:textId="77777777" w:rsidR="004049E9" w:rsidRPr="00923B7E" w:rsidRDefault="004049E9" w:rsidP="004049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социальной мобильности, конкретизировать примерами;</w:t>
      </w:r>
    </w:p>
    <w:p w14:paraId="415CA8E9" w14:textId="77777777" w:rsidR="004049E9" w:rsidRPr="00923B7E" w:rsidRDefault="004049E9" w:rsidP="004049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причины и последствия </w:t>
      </w:r>
      <w:proofErr w:type="spellStart"/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этносоциальных</w:t>
      </w:r>
      <w:proofErr w:type="spellEnd"/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конфликтов, приводить примеры способов их разрешения;</w:t>
      </w:r>
    </w:p>
    <w:p w14:paraId="1AC8CEA9" w14:textId="77777777" w:rsidR="004049E9" w:rsidRPr="00923B7E" w:rsidRDefault="004049E9" w:rsidP="004049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принципы национальной политики России на современном этапе;</w:t>
      </w:r>
    </w:p>
    <w:p w14:paraId="24ACDEF8" w14:textId="77777777" w:rsidR="004049E9" w:rsidRPr="00923B7E" w:rsidRDefault="004049E9" w:rsidP="004049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социальные институты семьи и брака; раскрывать факторы, влияющие на формирование института современной семьи;</w:t>
      </w:r>
    </w:p>
    <w:p w14:paraId="16F2A511" w14:textId="77777777" w:rsidR="004049E9" w:rsidRPr="00923B7E" w:rsidRDefault="004049E9" w:rsidP="004049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семью как социальный институт, раскрывать роль семьи в современном обществе;</w:t>
      </w:r>
    </w:p>
    <w:p w14:paraId="75B32FE6" w14:textId="77777777" w:rsidR="004049E9" w:rsidRPr="00923B7E" w:rsidRDefault="004049E9" w:rsidP="004049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обоснованные суждения о факторах, влияющих на демографическую ситуацию в стране;</w:t>
      </w:r>
    </w:p>
    <w:p w14:paraId="764189A1" w14:textId="77777777" w:rsidR="004049E9" w:rsidRPr="00923B7E" w:rsidRDefault="004049E9" w:rsidP="004049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14:paraId="4B49E817" w14:textId="77777777" w:rsidR="004049E9" w:rsidRPr="00923B7E" w:rsidRDefault="004049E9" w:rsidP="004049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14:paraId="6D5984E8" w14:textId="77777777" w:rsidR="004049E9" w:rsidRPr="00923B7E" w:rsidRDefault="004049E9" w:rsidP="004049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собственные отношения и взаимодействие с другими людьми с позиций толерантности.</w:t>
      </w:r>
    </w:p>
    <w:p w14:paraId="1E4CAE39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Политика</w:t>
      </w:r>
    </w:p>
    <w:p w14:paraId="7EC47095" w14:textId="77777777" w:rsidR="004049E9" w:rsidRPr="00923B7E" w:rsidRDefault="004049E9" w:rsidP="004049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субъектов политической деятельности и объекты политического воздействия;</w:t>
      </w:r>
    </w:p>
    <w:p w14:paraId="512006F4" w14:textId="77777777" w:rsidR="004049E9" w:rsidRPr="00923B7E" w:rsidRDefault="004049E9" w:rsidP="004049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политическую власть и другие виды власти;</w:t>
      </w:r>
    </w:p>
    <w:p w14:paraId="54B79E2C" w14:textId="77777777" w:rsidR="004049E9" w:rsidRPr="00923B7E" w:rsidRDefault="004049E9" w:rsidP="004049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связи между социальными интересами, целями и методами политической деятельности;</w:t>
      </w:r>
    </w:p>
    <w:p w14:paraId="233BEE87" w14:textId="77777777" w:rsidR="004049E9" w:rsidRPr="00923B7E" w:rsidRDefault="004049E9" w:rsidP="004049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аргументированные суждения о соотношении средств и целей в политике;</w:t>
      </w:r>
    </w:p>
    <w:p w14:paraId="4D3A8423" w14:textId="77777777" w:rsidR="004049E9" w:rsidRPr="00923B7E" w:rsidRDefault="004049E9" w:rsidP="004049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и функции политической системы;</w:t>
      </w:r>
    </w:p>
    <w:p w14:paraId="58EC1D69" w14:textId="77777777" w:rsidR="004049E9" w:rsidRPr="00923B7E" w:rsidRDefault="004049E9" w:rsidP="004049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государство как центральный институт политической системы;</w:t>
      </w:r>
    </w:p>
    <w:p w14:paraId="75313828" w14:textId="77777777" w:rsidR="004049E9" w:rsidRPr="00923B7E" w:rsidRDefault="004049E9" w:rsidP="004049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14:paraId="7C444FC3" w14:textId="77777777" w:rsidR="004049E9" w:rsidRPr="00923B7E" w:rsidRDefault="004049E9" w:rsidP="004049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14:paraId="63B4E825" w14:textId="77777777" w:rsidR="004049E9" w:rsidRPr="00923B7E" w:rsidRDefault="004049E9" w:rsidP="004049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демократическую избирательную систему;</w:t>
      </w:r>
    </w:p>
    <w:p w14:paraId="2E3ABA78" w14:textId="77777777" w:rsidR="004049E9" w:rsidRPr="00923B7E" w:rsidRDefault="004049E9" w:rsidP="004049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мажоритарную, пропорциональную, смешанную избирательные системы;</w:t>
      </w:r>
    </w:p>
    <w:p w14:paraId="1E105E12" w14:textId="77777777" w:rsidR="004049E9" w:rsidRPr="00923B7E" w:rsidRDefault="004049E9" w:rsidP="004049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14:paraId="74F58F29" w14:textId="77777777" w:rsidR="004049E9" w:rsidRPr="00923B7E" w:rsidRDefault="004049E9" w:rsidP="004049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роль политической элиты и политического лидера в современном обществе;</w:t>
      </w:r>
    </w:p>
    <w:p w14:paraId="0B8201B2" w14:textId="77777777" w:rsidR="004049E9" w:rsidRPr="00923B7E" w:rsidRDefault="004049E9" w:rsidP="004049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роль политической идеологии;</w:t>
      </w:r>
    </w:p>
    <w:p w14:paraId="1587CF6D" w14:textId="77777777" w:rsidR="004049E9" w:rsidRPr="00923B7E" w:rsidRDefault="004049E9" w:rsidP="004049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функционирование различных партийных систем;</w:t>
      </w:r>
    </w:p>
    <w:p w14:paraId="162D4033" w14:textId="77777777" w:rsidR="004049E9" w:rsidRPr="00923B7E" w:rsidRDefault="004049E9" w:rsidP="004049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суждение о значении многопартийности и идеологического плюрализма в современном обществе;</w:t>
      </w:r>
    </w:p>
    <w:p w14:paraId="61048F76" w14:textId="77777777" w:rsidR="004049E9" w:rsidRPr="00923B7E" w:rsidRDefault="004049E9" w:rsidP="004049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СМИ в современной политической жизни;</w:t>
      </w:r>
    </w:p>
    <w:p w14:paraId="07007EC8" w14:textId="77777777" w:rsidR="004049E9" w:rsidRPr="00923B7E" w:rsidRDefault="004049E9" w:rsidP="004049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примерами основные этапы политического процесса;</w:t>
      </w:r>
    </w:p>
    <w:p w14:paraId="11FC8668" w14:textId="11D13D2F" w:rsidR="004049E9" w:rsidRPr="00923B7E" w:rsidRDefault="004049E9" w:rsidP="003E15D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и приводить примеры непосредственного и опосредованного политического участия, высказывать обоснованное суждение о значении участия </w:t>
      </w:r>
      <w:r w:rsidR="00923B7E" w:rsidRPr="0092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Выпускник </w:t>
      </w:r>
      <w:r w:rsidRPr="0092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14:paraId="1FBD0053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Человек. Человек в системе общественных отношений</w:t>
      </w:r>
    </w:p>
    <w:p w14:paraId="30C24100" w14:textId="77777777" w:rsidR="004049E9" w:rsidRPr="00923B7E" w:rsidRDefault="004049E9" w:rsidP="004049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14:paraId="27447677" w14:textId="77777777" w:rsidR="004049E9" w:rsidRPr="00923B7E" w:rsidRDefault="004049E9" w:rsidP="004049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о методах познания социальных явлений и процессов в учебной деятельности и повседневной жизни;</w:t>
      </w:r>
    </w:p>
    <w:p w14:paraId="0881886D" w14:textId="77777777" w:rsidR="004049E9" w:rsidRPr="00923B7E" w:rsidRDefault="004049E9" w:rsidP="004049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разнообразные явления и процессы общественного развития;</w:t>
      </w:r>
    </w:p>
    <w:p w14:paraId="6C5B853A" w14:textId="77777777" w:rsidR="004049E9" w:rsidRPr="00923B7E" w:rsidRDefault="004049E9" w:rsidP="004049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методы научного познания;</w:t>
      </w:r>
    </w:p>
    <w:p w14:paraId="0E12F4CA" w14:textId="77777777" w:rsidR="004049E9" w:rsidRPr="00923B7E" w:rsidRDefault="004049E9" w:rsidP="004049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социального познания;</w:t>
      </w:r>
    </w:p>
    <w:p w14:paraId="0845A075" w14:textId="77777777" w:rsidR="004049E9" w:rsidRPr="00923B7E" w:rsidRDefault="004049E9" w:rsidP="004049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типы мировоззрений;</w:t>
      </w:r>
    </w:p>
    <w:p w14:paraId="72296F62" w14:textId="77777777" w:rsidR="004049E9" w:rsidRPr="00923B7E" w:rsidRDefault="004049E9" w:rsidP="004049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14:paraId="3AA2FC5C" w14:textId="77777777" w:rsidR="004049E9" w:rsidRPr="00923B7E" w:rsidRDefault="004049E9" w:rsidP="004049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собственную позицию по вопросу познаваемости мира и аргументировать ее.</w:t>
      </w:r>
    </w:p>
    <w:p w14:paraId="19B835B5" w14:textId="77777777" w:rsidR="004049E9" w:rsidRPr="00923B7E" w:rsidRDefault="004049E9" w:rsidP="004049E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как сложная динамическая система</w:t>
      </w:r>
    </w:p>
    <w:p w14:paraId="4AF123E4" w14:textId="77777777" w:rsidR="004049E9" w:rsidRPr="00923B7E" w:rsidRDefault="004049E9" w:rsidP="004049E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14:paraId="1FFAB214" w14:textId="77777777" w:rsidR="004049E9" w:rsidRPr="00923B7E" w:rsidRDefault="004049E9" w:rsidP="004049E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14:paraId="6F8E7158" w14:textId="77777777" w:rsidR="004049E9" w:rsidRPr="00923B7E" w:rsidRDefault="004049E9" w:rsidP="004049E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14:paraId="469F3321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</w:t>
      </w:r>
    </w:p>
    <w:p w14:paraId="6479640F" w14:textId="77777777" w:rsidR="004049E9" w:rsidRPr="00923B7E" w:rsidRDefault="004049E9" w:rsidP="004049E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 формулировать характерные особенности рыночных структур;</w:t>
      </w:r>
    </w:p>
    <w:p w14:paraId="200082F2" w14:textId="77777777" w:rsidR="004049E9" w:rsidRPr="00923B7E" w:rsidRDefault="004049E9" w:rsidP="004049E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противоречия рынка;</w:t>
      </w:r>
    </w:p>
    <w:p w14:paraId="4EAC3C2E" w14:textId="77777777" w:rsidR="004049E9" w:rsidRPr="00923B7E" w:rsidRDefault="004049E9" w:rsidP="004049E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и место фондового рынка в рыночных структурах;</w:t>
      </w:r>
    </w:p>
    <w:p w14:paraId="408D8861" w14:textId="77777777" w:rsidR="004049E9" w:rsidRPr="00923B7E" w:rsidRDefault="004049E9" w:rsidP="004049E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возможности финансирования малых и крупных фирм;</w:t>
      </w:r>
    </w:p>
    <w:p w14:paraId="10B5B8A6" w14:textId="77777777" w:rsidR="004049E9" w:rsidRPr="00923B7E" w:rsidRDefault="004049E9" w:rsidP="004049E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выбор форм бизнеса в конкретных ситуациях;</w:t>
      </w:r>
    </w:p>
    <w:p w14:paraId="26796FC1" w14:textId="77777777" w:rsidR="004049E9" w:rsidRPr="00923B7E" w:rsidRDefault="004049E9" w:rsidP="004049E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источники финансирования малых и крупных предприятий;</w:t>
      </w:r>
    </w:p>
    <w:p w14:paraId="1BC1027A" w14:textId="77777777" w:rsidR="004049E9" w:rsidRPr="00923B7E" w:rsidRDefault="004049E9" w:rsidP="004049E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практическое назначение основных функций менеджмента;</w:t>
      </w:r>
    </w:p>
    <w:p w14:paraId="5688C11C" w14:textId="77777777" w:rsidR="004049E9" w:rsidRPr="00923B7E" w:rsidRDefault="004049E9" w:rsidP="004049E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маркетинга в деятельности организации;</w:t>
      </w:r>
    </w:p>
    <w:p w14:paraId="57653140" w14:textId="77777777" w:rsidR="004049E9" w:rsidRPr="00923B7E" w:rsidRDefault="004049E9" w:rsidP="004049E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для выполнения социальных ролей работника и производителя;</w:t>
      </w:r>
    </w:p>
    <w:p w14:paraId="601F5B89" w14:textId="77777777" w:rsidR="004049E9" w:rsidRPr="00923B7E" w:rsidRDefault="004049E9" w:rsidP="004049E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возможности трудоустройства в условиях рынка труда;</w:t>
      </w:r>
    </w:p>
    <w:p w14:paraId="2E077734" w14:textId="77777777" w:rsidR="004049E9" w:rsidRPr="00923B7E" w:rsidRDefault="004049E9" w:rsidP="004049E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фазы экономического цикла;</w:t>
      </w:r>
    </w:p>
    <w:p w14:paraId="6F74D6F6" w14:textId="77777777" w:rsidR="004049E9" w:rsidRPr="00923B7E" w:rsidRDefault="004049E9" w:rsidP="004049E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14:paraId="706789BC" w14:textId="77777777" w:rsidR="004049E9" w:rsidRPr="00923B7E" w:rsidRDefault="004049E9" w:rsidP="004049E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14:paraId="4F1BE091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отношения</w:t>
      </w:r>
    </w:p>
    <w:p w14:paraId="7B82EA79" w14:textId="77777777" w:rsidR="004049E9" w:rsidRPr="00923B7E" w:rsidRDefault="004049E9" w:rsidP="004049E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причины социального неравенства в истории и современном обществе;</w:t>
      </w:r>
    </w:p>
    <w:p w14:paraId="686A0EF4" w14:textId="77777777" w:rsidR="004049E9" w:rsidRPr="00923B7E" w:rsidRDefault="004049E9" w:rsidP="004049E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14:paraId="47CC8F2A" w14:textId="77777777" w:rsidR="004049E9" w:rsidRPr="00923B7E" w:rsidRDefault="004049E9" w:rsidP="004049E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ситуации, связанные с различными способами разрешения социальных конфликтов;</w:t>
      </w:r>
    </w:p>
    <w:p w14:paraId="0D9D2703" w14:textId="77777777" w:rsidR="004049E9" w:rsidRPr="00923B7E" w:rsidRDefault="004049E9" w:rsidP="004049E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собственное отношение к различным способам разрешения социальных конфликтов;</w:t>
      </w:r>
    </w:p>
    <w:p w14:paraId="60EE4F04" w14:textId="77777777" w:rsidR="004049E9" w:rsidRPr="00923B7E" w:rsidRDefault="004049E9" w:rsidP="004049E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14:paraId="315A3DBF" w14:textId="77777777" w:rsidR="004049E9" w:rsidRPr="00923B7E" w:rsidRDefault="004049E9" w:rsidP="004049E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анализировать социальную информацию о тенденциях развития семьи в современном обществе;</w:t>
      </w:r>
    </w:p>
    <w:p w14:paraId="6DFF9470" w14:textId="77777777" w:rsidR="004049E9" w:rsidRPr="00923B7E" w:rsidRDefault="004049E9" w:rsidP="004049E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14:paraId="00EE748B" w14:textId="77777777" w:rsidR="004049E9" w:rsidRPr="00923B7E" w:rsidRDefault="004049E9" w:rsidP="004049E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14:paraId="56F9A2AE" w14:textId="77777777" w:rsidR="004049E9" w:rsidRPr="00923B7E" w:rsidRDefault="004049E9" w:rsidP="004049E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численность населения и динамику ее изменений в мире и в России.</w:t>
      </w:r>
    </w:p>
    <w:p w14:paraId="41E2D12B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Политика</w:t>
      </w:r>
    </w:p>
    <w:p w14:paraId="357F2967" w14:textId="77777777" w:rsidR="004049E9" w:rsidRPr="00923B7E" w:rsidRDefault="004049E9" w:rsidP="004049E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14:paraId="6A641288" w14:textId="77777777" w:rsidR="004049E9" w:rsidRPr="00923B7E" w:rsidRDefault="004049E9" w:rsidP="004049E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основные этапы избирательной кампании;</w:t>
      </w:r>
    </w:p>
    <w:p w14:paraId="1C27DB80" w14:textId="77777777" w:rsidR="004049E9" w:rsidRPr="00923B7E" w:rsidRDefault="004049E9" w:rsidP="004049E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перспективе осознанно участвовать в избирательных кампаниях;</w:t>
      </w:r>
    </w:p>
    <w:p w14:paraId="401C8D26" w14:textId="77777777" w:rsidR="004049E9" w:rsidRPr="00923B7E" w:rsidRDefault="004049E9" w:rsidP="004049E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систематизировать информацию СМИ о функциях и значении местного самоуправления;</w:t>
      </w:r>
    </w:p>
    <w:p w14:paraId="225FC7DE" w14:textId="77777777" w:rsidR="004049E9" w:rsidRPr="00923B7E" w:rsidRDefault="004049E9" w:rsidP="004049E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давать аргументированную оценку личных качеств и деятельности политических лидеров;</w:t>
      </w:r>
    </w:p>
    <w:p w14:paraId="4F835A0D" w14:textId="77777777" w:rsidR="004049E9" w:rsidRPr="00923B7E" w:rsidRDefault="004049E9" w:rsidP="004049E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политического процесса в России;</w:t>
      </w:r>
    </w:p>
    <w:p w14:paraId="7D228CB8" w14:textId="77777777" w:rsidR="004049E9" w:rsidRPr="00923B7E" w:rsidRDefault="004049E9" w:rsidP="004049E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основные тенденции современного политического процесса.</w:t>
      </w:r>
    </w:p>
    <w:p w14:paraId="277359A9" w14:textId="77777777" w:rsidR="004049E9" w:rsidRPr="00923B7E" w:rsidRDefault="004049E9" w:rsidP="004049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B278D" w14:textId="66279882" w:rsidR="005749F9" w:rsidRPr="00923B7E" w:rsidRDefault="005749F9" w:rsidP="0057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курса внеурочной деятельности </w:t>
      </w:r>
    </w:p>
    <w:p w14:paraId="185DE80B" w14:textId="76F8DEB3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Человек </w:t>
      </w:r>
    </w:p>
    <w:p w14:paraId="659BB075" w14:textId="77777777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Человек как результат биологической и социокультурной эволюции. Индивид, </w:t>
      </w:r>
    </w:p>
    <w:p w14:paraId="20CD56C4" w14:textId="77777777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индивидуальность, личность. Структура личности. Социализация. Этапы. Духовный мир </w:t>
      </w:r>
    </w:p>
    <w:p w14:paraId="00866404" w14:textId="77777777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>человека. Структура духовного мира.</w:t>
      </w:r>
    </w:p>
    <w:p w14:paraId="3EB79384" w14:textId="77777777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>Мировоззрение, его место в духовном мире человека. Типы мировоззрения.</w:t>
      </w:r>
    </w:p>
    <w:p w14:paraId="23A31349" w14:textId="77777777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 xml:space="preserve">Мышление. Типы мышления. Деятельность. Основные компоненты деятельности. </w:t>
      </w:r>
    </w:p>
    <w:p w14:paraId="42279EC7" w14:textId="77777777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Виды деятельности. Игра. Общение. Учение. Труд. Основные классификации </w:t>
      </w:r>
    </w:p>
    <w:p w14:paraId="28C77B4C" w14:textId="342708E9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>деятельности. Социальные взаимодействия. Поведение. Виды социального поведения. Свобода и ответственность личности. Свобода как условие самореализации личности. Выбор в условиях альтернативы и ответственность за его последствия.</w:t>
      </w:r>
    </w:p>
    <w:p w14:paraId="07D1E675" w14:textId="77777777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>Практические занятия</w:t>
      </w:r>
    </w:p>
    <w:p w14:paraId="79DB92F3" w14:textId="77777777" w:rsidR="00923B7E" w:rsidRDefault="00923B7E" w:rsidP="003E1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8A91CB" w14:textId="77777777" w:rsidR="00923B7E" w:rsidRDefault="00923B7E" w:rsidP="003E1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671A00" w14:textId="77777777" w:rsidR="00923B7E" w:rsidRDefault="00923B7E" w:rsidP="003E1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BEA31F" w14:textId="77777777" w:rsidR="00923B7E" w:rsidRDefault="00923B7E" w:rsidP="003E1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82D3CC" w14:textId="5D67B604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2. Познание </w:t>
      </w:r>
    </w:p>
    <w:p w14:paraId="280402EA" w14:textId="77777777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Процесс познания. Формы познания: чувственное и рациональное. Виды. Проблема </w:t>
      </w:r>
    </w:p>
    <w:p w14:paraId="0D8D66F5" w14:textId="796EA422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познаваемости </w:t>
      </w:r>
      <w:proofErr w:type="spellStart"/>
      <w:proofErr w:type="gramStart"/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>мира.Истинное</w:t>
      </w:r>
      <w:proofErr w:type="spellEnd"/>
      <w:proofErr w:type="gramEnd"/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ложное. Истина и ее критерии. Относительность </w:t>
      </w:r>
      <w:proofErr w:type="spellStart"/>
      <w:proofErr w:type="gramStart"/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>истины.Научное</w:t>
      </w:r>
      <w:proofErr w:type="spellEnd"/>
      <w:proofErr w:type="gramEnd"/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познание. Уровни научного познания. Формы, методы научного познания. </w:t>
      </w:r>
    </w:p>
    <w:p w14:paraId="75BFC5BB" w14:textId="68EB6D3B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Социальные науки, их классификация. Социальное и гуманитарное </w:t>
      </w:r>
      <w:proofErr w:type="spellStart"/>
      <w:proofErr w:type="gramStart"/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>знание.Особенности</w:t>
      </w:r>
      <w:proofErr w:type="spellEnd"/>
      <w:proofErr w:type="gramEnd"/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социального познания. Самопознание, его формы. Самооценка личности.</w:t>
      </w:r>
    </w:p>
    <w:p w14:paraId="591184B4" w14:textId="59688D34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Социальные отношения </w:t>
      </w:r>
    </w:p>
    <w:p w14:paraId="101CCB47" w14:textId="77777777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Социальная структура и социальные отношения. Социальная стратификация, </w:t>
      </w:r>
    </w:p>
    <w:p w14:paraId="3BAF2D1F" w14:textId="77777777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неравенство. Социальная мобильность. Виды мобильности. Социальные лифты. </w:t>
      </w:r>
    </w:p>
    <w:p w14:paraId="4E1D22B4" w14:textId="20652213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>Социальный статус. Социальная роль. Социальные группы, их типы.</w:t>
      </w:r>
    </w:p>
    <w:p w14:paraId="380260E7" w14:textId="4BEEB0C9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Молодежь как социальная группа. Социально-психологические качества молодежи. Признаки неформальных молодежных </w:t>
      </w:r>
      <w:proofErr w:type="spellStart"/>
      <w:proofErr w:type="gramStart"/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>групп.Этнические</w:t>
      </w:r>
      <w:proofErr w:type="spellEnd"/>
      <w:proofErr w:type="gramEnd"/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общности. Теории происхождения этносов. Виды этнических общностей. Межнациональные отношения. Основные тенденции развития наций. Причины межнациональных конфликтов. Типы межнациональных </w:t>
      </w:r>
      <w:proofErr w:type="spellStart"/>
      <w:proofErr w:type="gramStart"/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>конфликтов.Социальный</w:t>
      </w:r>
      <w:proofErr w:type="spellEnd"/>
      <w:proofErr w:type="gramEnd"/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конфликт. Концепции сущности конфликтов. Виды социальных конфликтов. Основные тенденции развития социальной структуры современного российского общества. </w:t>
      </w:r>
    </w:p>
    <w:p w14:paraId="4E4C4C4B" w14:textId="77777777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Социальные нормы. Основные характеристики. Социальный контроль. Методы </w:t>
      </w:r>
    </w:p>
    <w:p w14:paraId="57164AA0" w14:textId="1418FC2B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>социального контроля. Семья и брак как социальные институты. Функции семьи. Классификация семьи. Демографическая и семейная политика в Российской Федерации. Демографическая система общества. Основные направления демографической политики государства.</w:t>
      </w:r>
    </w:p>
    <w:p w14:paraId="0D39AF13" w14:textId="77777777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>Практические занятия – 1 ч.</w:t>
      </w:r>
    </w:p>
    <w:p w14:paraId="78FE224C" w14:textId="1664BD17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4. Политическая сфера </w:t>
      </w:r>
    </w:p>
    <w:p w14:paraId="4876B8DE" w14:textId="77777777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Правовые нормы. Политическая система. Избирательное право. Демократические </w:t>
      </w:r>
    </w:p>
    <w:p w14:paraId="18129490" w14:textId="0D9EEED9" w:rsidR="003E15D2" w:rsidRPr="00923B7E" w:rsidRDefault="003E15D2" w:rsidP="003E1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Cs/>
          <w:sz w:val="24"/>
          <w:szCs w:val="24"/>
        </w:rPr>
        <w:t>выборы. Право в системе социальных норм</w:t>
      </w:r>
    </w:p>
    <w:p w14:paraId="206E5F6C" w14:textId="77777777" w:rsidR="00F947F0" w:rsidRPr="00923B7E" w:rsidRDefault="00F947F0" w:rsidP="00E5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B7AFD8E" w14:textId="77777777" w:rsidR="00F947F0" w:rsidRPr="00923B7E" w:rsidRDefault="00F947F0" w:rsidP="00E5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4BF8043" w14:textId="15B9944D" w:rsidR="00E54F2E" w:rsidRPr="00923B7E" w:rsidRDefault="00E54F2E" w:rsidP="00E5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3B7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Тематическое планирование с учетом реализации программы воспитания.</w:t>
      </w:r>
    </w:p>
    <w:p w14:paraId="12FF3BC3" w14:textId="77777777" w:rsidR="005749F9" w:rsidRPr="00923B7E" w:rsidRDefault="005749F9" w:rsidP="0057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5699" w:type="pct"/>
        <w:tblInd w:w="-856" w:type="dxa"/>
        <w:tblLook w:val="06A0" w:firstRow="1" w:lastRow="0" w:firstColumn="1" w:lastColumn="0" w:noHBand="1" w:noVBand="1"/>
      </w:tblPr>
      <w:tblGrid>
        <w:gridCol w:w="800"/>
        <w:gridCol w:w="3063"/>
        <w:gridCol w:w="885"/>
        <w:gridCol w:w="2820"/>
        <w:gridCol w:w="2923"/>
      </w:tblGrid>
      <w:tr w:rsidR="00923B7E" w:rsidRPr="00923B7E" w14:paraId="2FD86A90" w14:textId="3DB02BCD" w:rsidTr="00923B7E">
        <w:trPr>
          <w:trHeight w:val="574"/>
        </w:trPr>
        <w:tc>
          <w:tcPr>
            <w:tcW w:w="381" w:type="pct"/>
          </w:tcPr>
          <w:p w14:paraId="6CCFC3E9" w14:textId="1882320C" w:rsidR="00923B7E" w:rsidRPr="00923B7E" w:rsidRDefault="00923B7E" w:rsidP="00574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11" w:type="pct"/>
          </w:tcPr>
          <w:p w14:paraId="3242FE40" w14:textId="092C6C90" w:rsidR="00923B7E" w:rsidRPr="00923B7E" w:rsidRDefault="00923B7E" w:rsidP="0057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14:paraId="581CF467" w14:textId="05B87B22" w:rsidR="00923B7E" w:rsidRPr="00923B7E" w:rsidRDefault="00923B7E" w:rsidP="0057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14:paraId="00EE47BE" w14:textId="77777777" w:rsidR="00923B7E" w:rsidRPr="00923B7E" w:rsidRDefault="00923B7E" w:rsidP="00574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51E28C66" w14:textId="5042E60A" w:rsidR="00923B7E" w:rsidRPr="00923B7E" w:rsidRDefault="00923B7E" w:rsidP="005749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95" w:type="pct"/>
          </w:tcPr>
          <w:p w14:paraId="3D09C2BA" w14:textId="33AF08D6" w:rsidR="00923B7E" w:rsidRPr="00923B7E" w:rsidRDefault="00923B7E" w:rsidP="00574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1239" w:type="pct"/>
          </w:tcPr>
          <w:p w14:paraId="2A8D3BE1" w14:textId="787DD332" w:rsidR="00923B7E" w:rsidRPr="00923B7E" w:rsidRDefault="00923B7E" w:rsidP="00574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23B7E" w:rsidRPr="00923B7E" w14:paraId="376E3C27" w14:textId="073EE981" w:rsidTr="00923B7E">
        <w:tc>
          <w:tcPr>
            <w:tcW w:w="381" w:type="pct"/>
          </w:tcPr>
          <w:p w14:paraId="2B2B8177" w14:textId="43FC5BE8" w:rsidR="00923B7E" w:rsidRPr="00923B7E" w:rsidRDefault="00923B7E" w:rsidP="00923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pct"/>
          </w:tcPr>
          <w:p w14:paraId="429D27A5" w14:textId="547F88E4" w:rsidR="00923B7E" w:rsidRPr="00923B7E" w:rsidRDefault="00923B7E" w:rsidP="0092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Общество и человек</w:t>
            </w:r>
          </w:p>
        </w:tc>
        <w:tc>
          <w:tcPr>
            <w:tcW w:w="473" w:type="pct"/>
          </w:tcPr>
          <w:p w14:paraId="6E7FD753" w14:textId="677E2980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14:paraId="0C07CAE8" w14:textId="77777777" w:rsidR="00923B7E" w:rsidRPr="00923B7E" w:rsidRDefault="00923B7E" w:rsidP="0092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Индивидуальная   работа</w:t>
            </w:r>
          </w:p>
          <w:p w14:paraId="643569D2" w14:textId="21FFDAF5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239" w:type="pct"/>
          </w:tcPr>
          <w:p w14:paraId="1390A746" w14:textId="7702497D" w:rsidR="00923B7E" w:rsidRPr="00923B7E" w:rsidRDefault="00C743D7" w:rsidP="00923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62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yaklass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multiurok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veka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sdamgia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podgotovki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proofErr w:type="spellEnd"/>
            </w:hyperlink>
          </w:p>
        </w:tc>
      </w:tr>
      <w:tr w:rsidR="00923B7E" w:rsidRPr="00923B7E" w14:paraId="65434D85" w14:textId="2F6DDEC1" w:rsidTr="00923B7E">
        <w:tc>
          <w:tcPr>
            <w:tcW w:w="381" w:type="pct"/>
          </w:tcPr>
          <w:p w14:paraId="4A9BC0A8" w14:textId="17D255F4" w:rsidR="00923B7E" w:rsidRPr="00923B7E" w:rsidRDefault="00923B7E" w:rsidP="00923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pct"/>
          </w:tcPr>
          <w:p w14:paraId="6C8AE9AC" w14:textId="42A1BD48" w:rsidR="00923B7E" w:rsidRPr="00923B7E" w:rsidRDefault="00923B7E" w:rsidP="0092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73" w:type="pct"/>
          </w:tcPr>
          <w:p w14:paraId="435E5E7C" w14:textId="6E0AFEB8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14:paraId="6F7FB714" w14:textId="77777777" w:rsidR="00923B7E" w:rsidRPr="00923B7E" w:rsidRDefault="00923B7E" w:rsidP="0092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06B9E5E4" w14:textId="119F5E73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239" w:type="pct"/>
          </w:tcPr>
          <w:p w14:paraId="2507600A" w14:textId="59C38691" w:rsidR="00923B7E" w:rsidRPr="00923B7E" w:rsidRDefault="00C743D7" w:rsidP="00923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62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yaklass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multiurok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veka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sdamgia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podgotovki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proofErr w:type="spellEnd"/>
            </w:hyperlink>
          </w:p>
        </w:tc>
      </w:tr>
      <w:tr w:rsidR="00923B7E" w:rsidRPr="00923B7E" w14:paraId="278D3DD2" w14:textId="26FC35E1" w:rsidTr="00923B7E">
        <w:tc>
          <w:tcPr>
            <w:tcW w:w="381" w:type="pct"/>
          </w:tcPr>
          <w:p w14:paraId="0C5DEB59" w14:textId="4535CE8A" w:rsidR="00923B7E" w:rsidRPr="00923B7E" w:rsidRDefault="00923B7E" w:rsidP="00923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11" w:type="pct"/>
          </w:tcPr>
          <w:p w14:paraId="5D07FEA1" w14:textId="48BBF37A" w:rsidR="00923B7E" w:rsidRPr="00923B7E" w:rsidRDefault="00923B7E" w:rsidP="009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473" w:type="pct"/>
          </w:tcPr>
          <w:p w14:paraId="503B135B" w14:textId="36DAD646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14:paraId="29F70FB6" w14:textId="77777777" w:rsidR="00923B7E" w:rsidRPr="00923B7E" w:rsidRDefault="00923B7E" w:rsidP="0092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5021C021" w14:textId="062279DC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239" w:type="pct"/>
          </w:tcPr>
          <w:p w14:paraId="34ABAED6" w14:textId="5D7FC1AE" w:rsidR="00923B7E" w:rsidRPr="00923B7E" w:rsidRDefault="00C743D7" w:rsidP="00923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62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yaklass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multiurok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veka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sdamgia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podgotovki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proofErr w:type="spellEnd"/>
            </w:hyperlink>
          </w:p>
        </w:tc>
      </w:tr>
      <w:tr w:rsidR="00923B7E" w:rsidRPr="00923B7E" w14:paraId="07BEC16F" w14:textId="395F2720" w:rsidTr="00923B7E">
        <w:tc>
          <w:tcPr>
            <w:tcW w:w="381" w:type="pct"/>
          </w:tcPr>
          <w:p w14:paraId="313F0A66" w14:textId="06EFA8BF" w:rsidR="00923B7E" w:rsidRPr="00923B7E" w:rsidRDefault="00923B7E" w:rsidP="00923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pct"/>
          </w:tcPr>
          <w:p w14:paraId="4FD42469" w14:textId="078CC406" w:rsidR="00923B7E" w:rsidRPr="00923B7E" w:rsidRDefault="00923B7E" w:rsidP="0092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Виды познания</w:t>
            </w:r>
          </w:p>
        </w:tc>
        <w:tc>
          <w:tcPr>
            <w:tcW w:w="473" w:type="pct"/>
          </w:tcPr>
          <w:p w14:paraId="2A40647F" w14:textId="045B17F8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14:paraId="73A99DFF" w14:textId="77777777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2B5286B0" w14:textId="4D1F3EDD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239" w:type="pct"/>
          </w:tcPr>
          <w:p w14:paraId="126CD93C" w14:textId="059196BD" w:rsidR="00923B7E" w:rsidRPr="00923B7E" w:rsidRDefault="00C743D7" w:rsidP="00923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62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yaklass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multiurok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veka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sdamgia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podgotovki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proofErr w:type="spellEnd"/>
            </w:hyperlink>
          </w:p>
        </w:tc>
      </w:tr>
      <w:tr w:rsidR="00923B7E" w:rsidRPr="00923B7E" w14:paraId="1DDF57BF" w14:textId="74D687C5" w:rsidTr="00923B7E">
        <w:tc>
          <w:tcPr>
            <w:tcW w:w="381" w:type="pct"/>
          </w:tcPr>
          <w:p w14:paraId="6681ED68" w14:textId="17F840C1" w:rsidR="00923B7E" w:rsidRPr="00923B7E" w:rsidRDefault="00923B7E" w:rsidP="00923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pct"/>
          </w:tcPr>
          <w:p w14:paraId="58DBD4E7" w14:textId="34E50F46" w:rsidR="00923B7E" w:rsidRPr="00923B7E" w:rsidRDefault="00923B7E" w:rsidP="0092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Самосознание и развитие личности</w:t>
            </w:r>
          </w:p>
        </w:tc>
        <w:tc>
          <w:tcPr>
            <w:tcW w:w="473" w:type="pct"/>
          </w:tcPr>
          <w:p w14:paraId="00E08868" w14:textId="35B34515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14:paraId="42BB8E9C" w14:textId="77777777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32E1EE43" w14:textId="305AC6D9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239" w:type="pct"/>
          </w:tcPr>
          <w:p w14:paraId="65237A83" w14:textId="75AB1A51" w:rsidR="00923B7E" w:rsidRPr="00923B7E" w:rsidRDefault="00C743D7" w:rsidP="00923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62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yaklass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multiurok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veka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sdamgia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podgotovki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proofErr w:type="spellEnd"/>
            </w:hyperlink>
          </w:p>
        </w:tc>
      </w:tr>
      <w:tr w:rsidR="00923B7E" w:rsidRPr="00923B7E" w14:paraId="4F78A86C" w14:textId="1D1FEDCD" w:rsidTr="00923B7E">
        <w:tc>
          <w:tcPr>
            <w:tcW w:w="381" w:type="pct"/>
          </w:tcPr>
          <w:p w14:paraId="1ACABB9D" w14:textId="67F283D0" w:rsidR="00923B7E" w:rsidRPr="00923B7E" w:rsidRDefault="00923B7E" w:rsidP="00923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pct"/>
          </w:tcPr>
          <w:p w14:paraId="0FD1F466" w14:textId="35BB6FD1" w:rsidR="00923B7E" w:rsidRPr="00923B7E" w:rsidRDefault="00923B7E" w:rsidP="0092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Малые группы</w:t>
            </w:r>
          </w:p>
        </w:tc>
        <w:tc>
          <w:tcPr>
            <w:tcW w:w="473" w:type="pct"/>
          </w:tcPr>
          <w:p w14:paraId="11F4B907" w14:textId="396E151D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14:paraId="258B33F2" w14:textId="77777777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2A3F696B" w14:textId="68549ED5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239" w:type="pct"/>
          </w:tcPr>
          <w:p w14:paraId="6CF28EC3" w14:textId="18E1A1D2" w:rsidR="00923B7E" w:rsidRPr="00923B7E" w:rsidRDefault="00C743D7" w:rsidP="00923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62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yaklass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multiurok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veka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sdamgia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podgotovki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proofErr w:type="spellEnd"/>
            </w:hyperlink>
          </w:p>
        </w:tc>
      </w:tr>
      <w:tr w:rsidR="00923B7E" w:rsidRPr="00923B7E" w14:paraId="0D37BFD6" w14:textId="305BBF02" w:rsidTr="00923B7E">
        <w:tc>
          <w:tcPr>
            <w:tcW w:w="381" w:type="pct"/>
          </w:tcPr>
          <w:p w14:paraId="246BE8FF" w14:textId="6D7F5D20" w:rsidR="00923B7E" w:rsidRPr="00923B7E" w:rsidRDefault="00923B7E" w:rsidP="00923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pct"/>
          </w:tcPr>
          <w:p w14:paraId="430C6B3B" w14:textId="47096125" w:rsidR="00923B7E" w:rsidRPr="00923B7E" w:rsidRDefault="00923B7E" w:rsidP="0092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Мораль. Религия</w:t>
            </w:r>
          </w:p>
        </w:tc>
        <w:tc>
          <w:tcPr>
            <w:tcW w:w="473" w:type="pct"/>
          </w:tcPr>
          <w:p w14:paraId="4588DB06" w14:textId="4F2CD53F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14:paraId="115E3C01" w14:textId="77777777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10A06CE1" w14:textId="6730B80B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239" w:type="pct"/>
          </w:tcPr>
          <w:p w14:paraId="4ABB866B" w14:textId="5BFAD1AF" w:rsidR="00923B7E" w:rsidRPr="00923B7E" w:rsidRDefault="00C743D7" w:rsidP="00923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62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yaklass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multiurok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veka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sdamgia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podgotovki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proofErr w:type="spellEnd"/>
            </w:hyperlink>
          </w:p>
        </w:tc>
      </w:tr>
      <w:tr w:rsidR="00923B7E" w:rsidRPr="00923B7E" w14:paraId="746F9AC3" w14:textId="172096C8" w:rsidTr="00923B7E">
        <w:tc>
          <w:tcPr>
            <w:tcW w:w="381" w:type="pct"/>
          </w:tcPr>
          <w:p w14:paraId="66311B06" w14:textId="2FA15F94" w:rsidR="00923B7E" w:rsidRPr="00923B7E" w:rsidRDefault="00923B7E" w:rsidP="00923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pct"/>
          </w:tcPr>
          <w:p w14:paraId="004FEB4E" w14:textId="3919782C" w:rsidR="00923B7E" w:rsidRPr="00923B7E" w:rsidRDefault="00923B7E" w:rsidP="0092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Тенденции развития социальных отношений</w:t>
            </w:r>
          </w:p>
        </w:tc>
        <w:tc>
          <w:tcPr>
            <w:tcW w:w="473" w:type="pct"/>
          </w:tcPr>
          <w:p w14:paraId="01223F52" w14:textId="05FDB851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14:paraId="53117B5A" w14:textId="77777777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72A12256" w14:textId="60B6011D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Устный опрос. Решение </w:t>
            </w:r>
            <w:proofErr w:type="spellStart"/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239" w:type="pct"/>
          </w:tcPr>
          <w:p w14:paraId="58453D50" w14:textId="70122E7F" w:rsidR="00923B7E" w:rsidRPr="00923B7E" w:rsidRDefault="00C743D7" w:rsidP="00923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62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yaklass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multiurok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veka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sdamgia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1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podgotovki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proofErr w:type="spellEnd"/>
            </w:hyperlink>
          </w:p>
        </w:tc>
      </w:tr>
      <w:tr w:rsidR="00923B7E" w:rsidRPr="00923B7E" w14:paraId="6B795062" w14:textId="734E0AEA" w:rsidTr="00923B7E">
        <w:tc>
          <w:tcPr>
            <w:tcW w:w="381" w:type="pct"/>
          </w:tcPr>
          <w:p w14:paraId="65CEC28A" w14:textId="1C0CE9DB" w:rsidR="00923B7E" w:rsidRPr="00923B7E" w:rsidRDefault="00923B7E" w:rsidP="00923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1" w:type="pct"/>
          </w:tcPr>
          <w:p w14:paraId="69192B31" w14:textId="39137B2F" w:rsidR="00923B7E" w:rsidRPr="00923B7E" w:rsidRDefault="00923B7E" w:rsidP="0092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Урок-практикум «Духовная сфера»</w:t>
            </w:r>
          </w:p>
        </w:tc>
        <w:tc>
          <w:tcPr>
            <w:tcW w:w="473" w:type="pct"/>
          </w:tcPr>
          <w:p w14:paraId="545936CF" w14:textId="7194BA83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14:paraId="41559212" w14:textId="77777777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1EAA1D9D" w14:textId="0AD1A2E5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239" w:type="pct"/>
          </w:tcPr>
          <w:p w14:paraId="14059F95" w14:textId="133DEA64" w:rsidR="00923B7E" w:rsidRPr="00923B7E" w:rsidRDefault="00C743D7" w:rsidP="00923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62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yaklass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multiurok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6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7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veka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8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sdamgia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9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podgotovki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proofErr w:type="spellEnd"/>
            </w:hyperlink>
          </w:p>
        </w:tc>
      </w:tr>
      <w:tr w:rsidR="00923B7E" w:rsidRPr="00923B7E" w14:paraId="4BEDCE61" w14:textId="36C7D240" w:rsidTr="00923B7E">
        <w:tc>
          <w:tcPr>
            <w:tcW w:w="381" w:type="pct"/>
          </w:tcPr>
          <w:p w14:paraId="014C3E64" w14:textId="3D58F2D1" w:rsidR="00923B7E" w:rsidRPr="00923B7E" w:rsidRDefault="00923B7E" w:rsidP="00923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pct"/>
          </w:tcPr>
          <w:p w14:paraId="213C51A3" w14:textId="3E485397" w:rsidR="00923B7E" w:rsidRPr="00923B7E" w:rsidRDefault="00923B7E" w:rsidP="0092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Социальные институты</w:t>
            </w:r>
          </w:p>
        </w:tc>
        <w:tc>
          <w:tcPr>
            <w:tcW w:w="473" w:type="pct"/>
          </w:tcPr>
          <w:p w14:paraId="5F817913" w14:textId="71C4318B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14:paraId="2762E351" w14:textId="77777777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27D653A2" w14:textId="17B74FC7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239" w:type="pct"/>
          </w:tcPr>
          <w:p w14:paraId="2AD9A0CA" w14:textId="04B68845" w:rsidR="00923B7E" w:rsidRPr="00923B7E" w:rsidRDefault="00C743D7" w:rsidP="00923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62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1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yaklass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multiurok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3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4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5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veka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6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sdamgia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7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podgotovki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proofErr w:type="spellEnd"/>
            </w:hyperlink>
          </w:p>
        </w:tc>
      </w:tr>
      <w:tr w:rsidR="00923B7E" w:rsidRPr="00923B7E" w14:paraId="11C8F8D5" w14:textId="79FA406B" w:rsidTr="00923B7E">
        <w:tc>
          <w:tcPr>
            <w:tcW w:w="381" w:type="pct"/>
          </w:tcPr>
          <w:p w14:paraId="378A3D8D" w14:textId="07A50478" w:rsidR="00923B7E" w:rsidRPr="00923B7E" w:rsidRDefault="00923B7E" w:rsidP="00923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1" w:type="pct"/>
          </w:tcPr>
          <w:p w14:paraId="743C1CCE" w14:textId="06DC2526" w:rsidR="00923B7E" w:rsidRPr="00923B7E" w:rsidRDefault="00923B7E" w:rsidP="0092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473" w:type="pct"/>
          </w:tcPr>
          <w:p w14:paraId="228A448E" w14:textId="0EAD8860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14:paraId="6E7C455B" w14:textId="77777777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654C1883" w14:textId="307D9983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239" w:type="pct"/>
          </w:tcPr>
          <w:p w14:paraId="10863D50" w14:textId="788D27B5" w:rsidR="00923B7E" w:rsidRPr="00923B7E" w:rsidRDefault="00C743D7" w:rsidP="00923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62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9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yaklass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0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multiurok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1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2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3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veka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4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sdamgia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5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podgotovki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proofErr w:type="spellEnd"/>
            </w:hyperlink>
          </w:p>
        </w:tc>
      </w:tr>
      <w:tr w:rsidR="00923B7E" w:rsidRPr="00923B7E" w14:paraId="6AE332CD" w14:textId="08EAE408" w:rsidTr="00923B7E">
        <w:tc>
          <w:tcPr>
            <w:tcW w:w="381" w:type="pct"/>
          </w:tcPr>
          <w:p w14:paraId="3955F130" w14:textId="144A99E3" w:rsidR="00923B7E" w:rsidRPr="00923B7E" w:rsidRDefault="00923B7E" w:rsidP="00923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1" w:type="pct"/>
          </w:tcPr>
          <w:p w14:paraId="66E1DBF3" w14:textId="6ACE91E5" w:rsidR="00923B7E" w:rsidRPr="00923B7E" w:rsidRDefault="00923B7E" w:rsidP="0092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Социальные ценности и нормы</w:t>
            </w:r>
          </w:p>
        </w:tc>
        <w:tc>
          <w:tcPr>
            <w:tcW w:w="473" w:type="pct"/>
          </w:tcPr>
          <w:p w14:paraId="7163FF5C" w14:textId="32558D7D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14:paraId="5D770E54" w14:textId="77777777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6949361C" w14:textId="3B6DA141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239" w:type="pct"/>
          </w:tcPr>
          <w:p w14:paraId="363AC2B3" w14:textId="37C1E0C4" w:rsidR="00923B7E" w:rsidRPr="00923B7E" w:rsidRDefault="00C743D7" w:rsidP="00923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62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7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yaklass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8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multiurok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9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1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veka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sdamgia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3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podgotovki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proofErr w:type="spellEnd"/>
            </w:hyperlink>
          </w:p>
        </w:tc>
      </w:tr>
      <w:tr w:rsidR="00923B7E" w:rsidRPr="00923B7E" w14:paraId="116FF16C" w14:textId="074C24EC" w:rsidTr="00923B7E">
        <w:tc>
          <w:tcPr>
            <w:tcW w:w="381" w:type="pct"/>
          </w:tcPr>
          <w:p w14:paraId="0FD54074" w14:textId="10D5AA77" w:rsidR="00923B7E" w:rsidRPr="00923B7E" w:rsidRDefault="00923B7E" w:rsidP="00923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1" w:type="pct"/>
          </w:tcPr>
          <w:p w14:paraId="76F61B1F" w14:textId="407B70AF" w:rsidR="00923B7E" w:rsidRPr="00923B7E" w:rsidRDefault="00923B7E" w:rsidP="0092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Урок-практикум «Социальная сфера»</w:t>
            </w:r>
          </w:p>
        </w:tc>
        <w:tc>
          <w:tcPr>
            <w:tcW w:w="473" w:type="pct"/>
          </w:tcPr>
          <w:p w14:paraId="080C186E" w14:textId="1721BA3F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14:paraId="77D0144D" w14:textId="77777777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7D091C99" w14:textId="04A7B813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239" w:type="pct"/>
          </w:tcPr>
          <w:p w14:paraId="0F3127B0" w14:textId="3FB7879E" w:rsidR="00923B7E" w:rsidRPr="00923B7E" w:rsidRDefault="00C743D7" w:rsidP="00923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62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5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yaklass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6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multiurok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7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8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9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veka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0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sdamgia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1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podgotovki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proofErr w:type="spellEnd"/>
            </w:hyperlink>
          </w:p>
        </w:tc>
      </w:tr>
      <w:tr w:rsidR="00923B7E" w:rsidRPr="00923B7E" w14:paraId="1D3B07CF" w14:textId="6BCC3605" w:rsidTr="00923B7E">
        <w:tc>
          <w:tcPr>
            <w:tcW w:w="381" w:type="pct"/>
          </w:tcPr>
          <w:p w14:paraId="5BC6BA2B" w14:textId="1321D58D" w:rsidR="00923B7E" w:rsidRPr="00923B7E" w:rsidRDefault="00923B7E" w:rsidP="00923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11" w:type="pct"/>
          </w:tcPr>
          <w:p w14:paraId="5EEB6758" w14:textId="683C749C" w:rsidR="00923B7E" w:rsidRPr="00923B7E" w:rsidRDefault="00923B7E" w:rsidP="0092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473" w:type="pct"/>
          </w:tcPr>
          <w:p w14:paraId="7072AAA9" w14:textId="03F2C175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14:paraId="314D6C2C" w14:textId="77777777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160B07D7" w14:textId="023BA177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239" w:type="pct"/>
          </w:tcPr>
          <w:p w14:paraId="144148AB" w14:textId="2D99202D" w:rsidR="00923B7E" w:rsidRPr="00923B7E" w:rsidRDefault="00C743D7" w:rsidP="00923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62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3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yaklass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4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multiurok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5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6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veka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8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sdamgia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9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podgotovki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proofErr w:type="spellEnd"/>
            </w:hyperlink>
          </w:p>
        </w:tc>
      </w:tr>
      <w:tr w:rsidR="00923B7E" w:rsidRPr="00923B7E" w14:paraId="3992D8CF" w14:textId="278D7C7F" w:rsidTr="00923B7E">
        <w:tc>
          <w:tcPr>
            <w:tcW w:w="381" w:type="pct"/>
          </w:tcPr>
          <w:p w14:paraId="2419FD62" w14:textId="41D5F1EE" w:rsidR="00923B7E" w:rsidRPr="00923B7E" w:rsidRDefault="00923B7E" w:rsidP="00923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1" w:type="pct"/>
          </w:tcPr>
          <w:p w14:paraId="297DFB5A" w14:textId="57F0C6C5" w:rsidR="00923B7E" w:rsidRPr="00923B7E" w:rsidRDefault="00923B7E" w:rsidP="0092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Этнос и нация</w:t>
            </w:r>
          </w:p>
        </w:tc>
        <w:tc>
          <w:tcPr>
            <w:tcW w:w="473" w:type="pct"/>
          </w:tcPr>
          <w:p w14:paraId="6C6D6879" w14:textId="12F44C52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14:paraId="44ADFEAA" w14:textId="77777777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50862B2C" w14:textId="620F8E95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239" w:type="pct"/>
          </w:tcPr>
          <w:p w14:paraId="79EDECB3" w14:textId="661F8A10" w:rsidR="00923B7E" w:rsidRPr="00923B7E" w:rsidRDefault="00C743D7" w:rsidP="00923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62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1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yaklass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2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multiurok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3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4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5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veka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6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sdamgia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7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podgotovki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proofErr w:type="spellEnd"/>
            </w:hyperlink>
          </w:p>
        </w:tc>
      </w:tr>
      <w:tr w:rsidR="00923B7E" w:rsidRPr="00923B7E" w14:paraId="43E820AB" w14:textId="379E83B1" w:rsidTr="00923B7E">
        <w:tc>
          <w:tcPr>
            <w:tcW w:w="381" w:type="pct"/>
          </w:tcPr>
          <w:p w14:paraId="1E05EE45" w14:textId="739378F3" w:rsidR="00923B7E" w:rsidRPr="00923B7E" w:rsidRDefault="00923B7E" w:rsidP="00923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1" w:type="pct"/>
          </w:tcPr>
          <w:p w14:paraId="767D7313" w14:textId="73200640" w:rsidR="00923B7E" w:rsidRPr="00923B7E" w:rsidRDefault="00923B7E" w:rsidP="0092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Правовые нормы</w:t>
            </w:r>
          </w:p>
        </w:tc>
        <w:tc>
          <w:tcPr>
            <w:tcW w:w="473" w:type="pct"/>
          </w:tcPr>
          <w:p w14:paraId="10A7A07A" w14:textId="41209CB6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14:paraId="09DDDE45" w14:textId="77777777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30BD18F4" w14:textId="1FA4C560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239" w:type="pct"/>
          </w:tcPr>
          <w:p w14:paraId="572EF018" w14:textId="714309BD" w:rsidR="00923B7E" w:rsidRPr="00923B7E" w:rsidRDefault="00C743D7" w:rsidP="00923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62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9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yaklass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0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multiurok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1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2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3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veka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4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sdamgia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5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podgotovki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proofErr w:type="spellEnd"/>
            </w:hyperlink>
          </w:p>
        </w:tc>
      </w:tr>
      <w:tr w:rsidR="00923B7E" w:rsidRPr="00923B7E" w14:paraId="3DD73DFA" w14:textId="3EBDBDE8" w:rsidTr="00923B7E">
        <w:tc>
          <w:tcPr>
            <w:tcW w:w="381" w:type="pct"/>
          </w:tcPr>
          <w:p w14:paraId="1BFEB5C8" w14:textId="68E594D3" w:rsidR="00923B7E" w:rsidRPr="00923B7E" w:rsidRDefault="00923B7E" w:rsidP="00923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1" w:type="pct"/>
          </w:tcPr>
          <w:p w14:paraId="1B3DC417" w14:textId="4E17C094" w:rsidR="00923B7E" w:rsidRPr="00923B7E" w:rsidRDefault="00923B7E" w:rsidP="0092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hAnsi="Times New Roman" w:cs="Times New Roman"/>
                <w:sz w:val="24"/>
                <w:szCs w:val="24"/>
              </w:rPr>
              <w:t>Урок обобщение «Человек и общество»</w:t>
            </w:r>
          </w:p>
        </w:tc>
        <w:tc>
          <w:tcPr>
            <w:tcW w:w="473" w:type="pct"/>
          </w:tcPr>
          <w:p w14:paraId="44E3C1D7" w14:textId="1B28D16E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14:paraId="0F34B238" w14:textId="77777777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18384348" w14:textId="73A5C69D" w:rsidR="00923B7E" w:rsidRPr="00923B7E" w:rsidRDefault="00923B7E" w:rsidP="009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Решение </w:t>
            </w:r>
            <w:proofErr w:type="spellStart"/>
            <w:r w:rsidRPr="00923B7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239" w:type="pct"/>
          </w:tcPr>
          <w:p w14:paraId="102B4A6C" w14:textId="2D1912E1" w:rsidR="00923B7E" w:rsidRPr="00923B7E" w:rsidRDefault="00C743D7" w:rsidP="00923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cf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62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7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yaklass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8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multiurok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9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0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1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21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veka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2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sdamgia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23B7E" w:rsidRPr="00444F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3"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podgotovki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navigator</w:t>
              </w:r>
              <w:r w:rsidR="00923B7E" w:rsidRPr="00444F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23B7E" w:rsidRPr="00923B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ege</w:t>
              </w:r>
              <w:proofErr w:type="spellEnd"/>
            </w:hyperlink>
          </w:p>
        </w:tc>
      </w:tr>
    </w:tbl>
    <w:p w14:paraId="63DBBB5B" w14:textId="0BD2FA4B" w:rsidR="26D7228C" w:rsidRPr="00923B7E" w:rsidRDefault="26D7228C" w:rsidP="0057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26D7228C" w:rsidRPr="00923B7E" w:rsidSect="005749F9">
      <w:footerReference w:type="default" r:id="rId144"/>
      <w:pgSz w:w="11906" w:h="16838"/>
      <w:pgMar w:top="1440" w:right="991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ADB35" w14:textId="77777777" w:rsidR="00C743D7" w:rsidRDefault="00C743D7" w:rsidP="00AA2166">
      <w:pPr>
        <w:spacing w:after="0" w:line="240" w:lineRule="auto"/>
      </w:pPr>
      <w:r>
        <w:separator/>
      </w:r>
    </w:p>
  </w:endnote>
  <w:endnote w:type="continuationSeparator" w:id="0">
    <w:p w14:paraId="601AD5FB" w14:textId="77777777" w:rsidR="00C743D7" w:rsidRDefault="00C743D7" w:rsidP="00AA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774971"/>
      <w:docPartObj>
        <w:docPartGallery w:val="Page Numbers (Bottom of Page)"/>
        <w:docPartUnique/>
      </w:docPartObj>
    </w:sdtPr>
    <w:sdtEndPr/>
    <w:sdtContent>
      <w:p w14:paraId="71D2B2ED" w14:textId="238947FB" w:rsidR="00991A34" w:rsidRDefault="00991A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F4E">
          <w:rPr>
            <w:noProof/>
          </w:rPr>
          <w:t>11</w:t>
        </w:r>
        <w:r>
          <w:fldChar w:fldCharType="end"/>
        </w:r>
      </w:p>
    </w:sdtContent>
  </w:sdt>
  <w:p w14:paraId="46AA03BD" w14:textId="77777777" w:rsidR="00AA2166" w:rsidRDefault="00AA21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02651" w14:textId="77777777" w:rsidR="00C743D7" w:rsidRDefault="00C743D7" w:rsidP="00AA2166">
      <w:pPr>
        <w:spacing w:after="0" w:line="240" w:lineRule="auto"/>
      </w:pPr>
      <w:r>
        <w:separator/>
      </w:r>
    </w:p>
  </w:footnote>
  <w:footnote w:type="continuationSeparator" w:id="0">
    <w:p w14:paraId="061926F1" w14:textId="77777777" w:rsidR="00C743D7" w:rsidRDefault="00C743D7" w:rsidP="00AA2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0B9"/>
    <w:multiLevelType w:val="multilevel"/>
    <w:tmpl w:val="3334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A6063"/>
    <w:multiLevelType w:val="multilevel"/>
    <w:tmpl w:val="EB56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F23E9"/>
    <w:multiLevelType w:val="multilevel"/>
    <w:tmpl w:val="BFBC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D043F"/>
    <w:multiLevelType w:val="multilevel"/>
    <w:tmpl w:val="37E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34D24"/>
    <w:multiLevelType w:val="multilevel"/>
    <w:tmpl w:val="2AD2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34FD3"/>
    <w:multiLevelType w:val="multilevel"/>
    <w:tmpl w:val="14E8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2604D"/>
    <w:multiLevelType w:val="multilevel"/>
    <w:tmpl w:val="7902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314F23"/>
    <w:multiLevelType w:val="multilevel"/>
    <w:tmpl w:val="5302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3B01F6"/>
    <w:multiLevelType w:val="multilevel"/>
    <w:tmpl w:val="AFA2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E19C6"/>
    <w:multiLevelType w:val="multilevel"/>
    <w:tmpl w:val="E3F2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D00315"/>
    <w:multiLevelType w:val="multilevel"/>
    <w:tmpl w:val="D928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AE045D"/>
    <w:multiLevelType w:val="multilevel"/>
    <w:tmpl w:val="0E26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65FC48"/>
    <w:rsid w:val="0002377E"/>
    <w:rsid w:val="00027BCA"/>
    <w:rsid w:val="00061E87"/>
    <w:rsid w:val="000F4B2F"/>
    <w:rsid w:val="001216F2"/>
    <w:rsid w:val="002F11E6"/>
    <w:rsid w:val="003E15D2"/>
    <w:rsid w:val="004049E9"/>
    <w:rsid w:val="00421DF3"/>
    <w:rsid w:val="00444F4E"/>
    <w:rsid w:val="00445168"/>
    <w:rsid w:val="00447031"/>
    <w:rsid w:val="005749F9"/>
    <w:rsid w:val="00587F32"/>
    <w:rsid w:val="006472BC"/>
    <w:rsid w:val="006B26E1"/>
    <w:rsid w:val="007A448E"/>
    <w:rsid w:val="00923B7E"/>
    <w:rsid w:val="009643B0"/>
    <w:rsid w:val="009650DD"/>
    <w:rsid w:val="00991A34"/>
    <w:rsid w:val="009D0DCA"/>
    <w:rsid w:val="009E61F1"/>
    <w:rsid w:val="00A27642"/>
    <w:rsid w:val="00AA2166"/>
    <w:rsid w:val="00B96E42"/>
    <w:rsid w:val="00C432C9"/>
    <w:rsid w:val="00C743D7"/>
    <w:rsid w:val="00CF161B"/>
    <w:rsid w:val="00D52305"/>
    <w:rsid w:val="00D5348B"/>
    <w:rsid w:val="00D64745"/>
    <w:rsid w:val="00E54F2E"/>
    <w:rsid w:val="00F91D66"/>
    <w:rsid w:val="00F947F0"/>
    <w:rsid w:val="26D7228C"/>
    <w:rsid w:val="6A65F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FC48"/>
  <w15:chartTrackingRefBased/>
  <w15:docId w15:val="{4389EA12-2F6C-45B7-9C37-6E1812AA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166"/>
  </w:style>
  <w:style w:type="paragraph" w:styleId="a7">
    <w:name w:val="footer"/>
    <w:basedOn w:val="a"/>
    <w:link w:val="a8"/>
    <w:uiPriority w:val="99"/>
    <w:unhideWhenUsed/>
    <w:rsid w:val="00AA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166"/>
  </w:style>
  <w:style w:type="paragraph" w:styleId="a9">
    <w:name w:val="No Spacing"/>
    <w:link w:val="aa"/>
    <w:uiPriority w:val="1"/>
    <w:qFormat/>
    <w:rsid w:val="00F947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947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ond21veka.ru/" TargetMode="External"/><Relationship Id="rId21" Type="http://schemas.openxmlformats.org/officeDocument/2006/relationships/hyperlink" Target="https://www.fond21veka.ru/" TargetMode="External"/><Relationship Id="rId42" Type="http://schemas.openxmlformats.org/officeDocument/2006/relationships/hyperlink" Target="https://multiurok.ru/" TargetMode="External"/><Relationship Id="rId63" Type="http://schemas.openxmlformats.org/officeDocument/2006/relationships/hyperlink" Target="https://fipi.ru/navigator-podgotovki/navigator-ege" TargetMode="External"/><Relationship Id="rId84" Type="http://schemas.openxmlformats.org/officeDocument/2006/relationships/hyperlink" Target="https://infourok.ru/" TargetMode="External"/><Relationship Id="rId138" Type="http://schemas.openxmlformats.org/officeDocument/2006/relationships/hyperlink" Target="https://multiurok.ru/" TargetMode="External"/><Relationship Id="rId107" Type="http://schemas.openxmlformats.org/officeDocument/2006/relationships/hyperlink" Target="https://nsportal.ru/" TargetMode="External"/><Relationship Id="rId11" Type="http://schemas.openxmlformats.org/officeDocument/2006/relationships/hyperlink" Target="https://nsportal.ru/" TargetMode="External"/><Relationship Id="rId32" Type="http://schemas.openxmlformats.org/officeDocument/2006/relationships/hyperlink" Target="https://m.edsoo.ru/7f41cf62" TargetMode="External"/><Relationship Id="rId53" Type="http://schemas.openxmlformats.org/officeDocument/2006/relationships/hyperlink" Target="https://www.fond21veka.ru/" TargetMode="External"/><Relationship Id="rId74" Type="http://schemas.openxmlformats.org/officeDocument/2006/relationships/hyperlink" Target="https://multiurok.ru/" TargetMode="External"/><Relationship Id="rId128" Type="http://schemas.openxmlformats.org/officeDocument/2006/relationships/hyperlink" Target="https://m.edsoo.ru/7f41cf6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ultiurok.ru/" TargetMode="External"/><Relationship Id="rId95" Type="http://schemas.openxmlformats.org/officeDocument/2006/relationships/hyperlink" Target="https://fipi.ru/navigator-podgotovki/navigator-ege" TargetMode="External"/><Relationship Id="rId22" Type="http://schemas.openxmlformats.org/officeDocument/2006/relationships/hyperlink" Target="https://ege.sdamgia.ru/" TargetMode="External"/><Relationship Id="rId27" Type="http://schemas.openxmlformats.org/officeDocument/2006/relationships/hyperlink" Target="https://nsportal.ru/" TargetMode="External"/><Relationship Id="rId43" Type="http://schemas.openxmlformats.org/officeDocument/2006/relationships/hyperlink" Target="https://nsportal.ru/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7f41cf62" TargetMode="External"/><Relationship Id="rId69" Type="http://schemas.openxmlformats.org/officeDocument/2006/relationships/hyperlink" Target="https://www.fond21veka.ru/" TargetMode="External"/><Relationship Id="rId113" Type="http://schemas.openxmlformats.org/officeDocument/2006/relationships/hyperlink" Target="https://www.yaklass.ru/?F" TargetMode="External"/><Relationship Id="rId118" Type="http://schemas.openxmlformats.org/officeDocument/2006/relationships/hyperlink" Target="https://ege.sdamgia.ru/" TargetMode="External"/><Relationship Id="rId134" Type="http://schemas.openxmlformats.org/officeDocument/2006/relationships/hyperlink" Target="https://ege.sdamgia.ru/" TargetMode="External"/><Relationship Id="rId139" Type="http://schemas.openxmlformats.org/officeDocument/2006/relationships/hyperlink" Target="https://nsportal.ru/" TargetMode="External"/><Relationship Id="rId80" Type="http://schemas.openxmlformats.org/officeDocument/2006/relationships/hyperlink" Target="https://m.edsoo.ru/7f41cf62" TargetMode="External"/><Relationship Id="rId85" Type="http://schemas.openxmlformats.org/officeDocument/2006/relationships/hyperlink" Target="https://www.fond21veka.ru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www.yaklass.ru/?F" TargetMode="External"/><Relationship Id="rId33" Type="http://schemas.openxmlformats.org/officeDocument/2006/relationships/hyperlink" Target="https://www.yaklass.ru/?F" TargetMode="External"/><Relationship Id="rId38" Type="http://schemas.openxmlformats.org/officeDocument/2006/relationships/hyperlink" Target="https://ege.sdamgia.ru/" TargetMode="External"/><Relationship Id="rId59" Type="http://schemas.openxmlformats.org/officeDocument/2006/relationships/hyperlink" Target="https://nsportal.ru/" TargetMode="External"/><Relationship Id="rId103" Type="http://schemas.openxmlformats.org/officeDocument/2006/relationships/hyperlink" Target="https://fipi.ru/navigator-podgotovki/navigator-ege" TargetMode="External"/><Relationship Id="rId108" Type="http://schemas.openxmlformats.org/officeDocument/2006/relationships/hyperlink" Target="https://infourok.ru/" TargetMode="External"/><Relationship Id="rId124" Type="http://schemas.openxmlformats.org/officeDocument/2006/relationships/hyperlink" Target="https://infourok.ru/" TargetMode="External"/><Relationship Id="rId129" Type="http://schemas.openxmlformats.org/officeDocument/2006/relationships/hyperlink" Target="https://www.yaklass.ru/?F" TargetMode="External"/><Relationship Id="rId54" Type="http://schemas.openxmlformats.org/officeDocument/2006/relationships/hyperlink" Target="https://ege.sdamgia.ru/" TargetMode="External"/><Relationship Id="rId70" Type="http://schemas.openxmlformats.org/officeDocument/2006/relationships/hyperlink" Target="https://ege.sdamgia.ru/" TargetMode="External"/><Relationship Id="rId75" Type="http://schemas.openxmlformats.org/officeDocument/2006/relationships/hyperlink" Target="https://nsportal.ru/" TargetMode="External"/><Relationship Id="rId91" Type="http://schemas.openxmlformats.org/officeDocument/2006/relationships/hyperlink" Target="https://nsportal.ru/" TargetMode="External"/><Relationship Id="rId96" Type="http://schemas.openxmlformats.org/officeDocument/2006/relationships/hyperlink" Target="https://m.edsoo.ru/7f41cf62" TargetMode="External"/><Relationship Id="rId140" Type="http://schemas.openxmlformats.org/officeDocument/2006/relationships/hyperlink" Target="https://infourok.ru/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fipi.ru/navigator-podgotovki/navigator-ege" TargetMode="External"/><Relationship Id="rId28" Type="http://schemas.openxmlformats.org/officeDocument/2006/relationships/hyperlink" Target="https://infourok.ru/" TargetMode="External"/><Relationship Id="rId49" Type="http://schemas.openxmlformats.org/officeDocument/2006/relationships/hyperlink" Target="https://www.yaklass.ru/?F" TargetMode="External"/><Relationship Id="rId114" Type="http://schemas.openxmlformats.org/officeDocument/2006/relationships/hyperlink" Target="https://multiurok.ru/" TargetMode="External"/><Relationship Id="rId119" Type="http://schemas.openxmlformats.org/officeDocument/2006/relationships/hyperlink" Target="https://fipi.ru/navigator-podgotovki/navigator-ege" TargetMode="External"/><Relationship Id="rId44" Type="http://schemas.openxmlformats.org/officeDocument/2006/relationships/hyperlink" Target="https://infourok.ru/" TargetMode="External"/><Relationship Id="rId60" Type="http://schemas.openxmlformats.org/officeDocument/2006/relationships/hyperlink" Target="https://infourok.ru/" TargetMode="External"/><Relationship Id="rId65" Type="http://schemas.openxmlformats.org/officeDocument/2006/relationships/hyperlink" Target="https://www.yaklass.ru/?F" TargetMode="External"/><Relationship Id="rId81" Type="http://schemas.openxmlformats.org/officeDocument/2006/relationships/hyperlink" Target="https://www.yaklass.ru/?F" TargetMode="External"/><Relationship Id="rId86" Type="http://schemas.openxmlformats.org/officeDocument/2006/relationships/hyperlink" Target="https://ege.sdamgia.ru/" TargetMode="External"/><Relationship Id="rId130" Type="http://schemas.openxmlformats.org/officeDocument/2006/relationships/hyperlink" Target="https://multiurok.ru/" TargetMode="External"/><Relationship Id="rId135" Type="http://schemas.openxmlformats.org/officeDocument/2006/relationships/hyperlink" Target="https://fipi.ru/navigator-podgotovki/navigator-ege" TargetMode="External"/><Relationship Id="rId13" Type="http://schemas.openxmlformats.org/officeDocument/2006/relationships/hyperlink" Target="https://www.fond21veka.ru/" TargetMode="External"/><Relationship Id="rId18" Type="http://schemas.openxmlformats.org/officeDocument/2006/relationships/hyperlink" Target="https://multiurok.ru/" TargetMode="External"/><Relationship Id="rId39" Type="http://schemas.openxmlformats.org/officeDocument/2006/relationships/hyperlink" Target="https://fipi.ru/navigator-podgotovki/navigator-ege" TargetMode="External"/><Relationship Id="rId109" Type="http://schemas.openxmlformats.org/officeDocument/2006/relationships/hyperlink" Target="https://www.fond21veka.ru/" TargetMode="External"/><Relationship Id="rId34" Type="http://schemas.openxmlformats.org/officeDocument/2006/relationships/hyperlink" Target="https://multiurok.ru/" TargetMode="External"/><Relationship Id="rId50" Type="http://schemas.openxmlformats.org/officeDocument/2006/relationships/hyperlink" Target="https://multiurok.ru/" TargetMode="External"/><Relationship Id="rId55" Type="http://schemas.openxmlformats.org/officeDocument/2006/relationships/hyperlink" Target="https://fipi.ru/navigator-podgotovki/navigator-ege" TargetMode="External"/><Relationship Id="rId76" Type="http://schemas.openxmlformats.org/officeDocument/2006/relationships/hyperlink" Target="https://infourok.ru/" TargetMode="External"/><Relationship Id="rId97" Type="http://schemas.openxmlformats.org/officeDocument/2006/relationships/hyperlink" Target="https://www.yaklass.ru/?F" TargetMode="External"/><Relationship Id="rId104" Type="http://schemas.openxmlformats.org/officeDocument/2006/relationships/hyperlink" Target="https://m.edsoo.ru/7f41cf62" TargetMode="External"/><Relationship Id="rId120" Type="http://schemas.openxmlformats.org/officeDocument/2006/relationships/hyperlink" Target="https://m.edsoo.ru/7f41cf62" TargetMode="External"/><Relationship Id="rId125" Type="http://schemas.openxmlformats.org/officeDocument/2006/relationships/hyperlink" Target="https://www.fond21veka.ru/" TargetMode="External"/><Relationship Id="rId141" Type="http://schemas.openxmlformats.org/officeDocument/2006/relationships/hyperlink" Target="https://www.fond21veka.ru/" TargetMode="External"/><Relationship Id="rId14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s://fipi.ru/navigator-podgotovki/navigator-ege" TargetMode="External"/><Relationship Id="rId92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ond21veka.ru/" TargetMode="External"/><Relationship Id="rId24" Type="http://schemas.openxmlformats.org/officeDocument/2006/relationships/hyperlink" Target="https://m.edsoo.ru/7f41cf62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www.fond21veka.ru/" TargetMode="External"/><Relationship Id="rId66" Type="http://schemas.openxmlformats.org/officeDocument/2006/relationships/hyperlink" Target="https://multiurok.ru/" TargetMode="External"/><Relationship Id="rId87" Type="http://schemas.openxmlformats.org/officeDocument/2006/relationships/hyperlink" Target="https://fipi.ru/navigator-podgotovki/navigator-ege" TargetMode="External"/><Relationship Id="rId110" Type="http://schemas.openxmlformats.org/officeDocument/2006/relationships/hyperlink" Target="https://ege.sdamgia.ru/" TargetMode="External"/><Relationship Id="rId115" Type="http://schemas.openxmlformats.org/officeDocument/2006/relationships/hyperlink" Target="https://nsportal.ru/" TargetMode="External"/><Relationship Id="rId131" Type="http://schemas.openxmlformats.org/officeDocument/2006/relationships/hyperlink" Target="https://nsportal.ru/" TargetMode="External"/><Relationship Id="rId136" Type="http://schemas.openxmlformats.org/officeDocument/2006/relationships/hyperlink" Target="https://m.edsoo.ru/7f41cf62" TargetMode="External"/><Relationship Id="rId61" Type="http://schemas.openxmlformats.org/officeDocument/2006/relationships/hyperlink" Target="https://www.fond21veka.ru/" TargetMode="External"/><Relationship Id="rId82" Type="http://schemas.openxmlformats.org/officeDocument/2006/relationships/hyperlink" Target="https://multiurok.ru/" TargetMode="External"/><Relationship Id="rId19" Type="http://schemas.openxmlformats.org/officeDocument/2006/relationships/hyperlink" Target="https://nsportal.ru/" TargetMode="External"/><Relationship Id="rId14" Type="http://schemas.openxmlformats.org/officeDocument/2006/relationships/hyperlink" Target="https://ege.sdamgia.ru/" TargetMode="External"/><Relationship Id="rId30" Type="http://schemas.openxmlformats.org/officeDocument/2006/relationships/hyperlink" Target="https://ege.sdamgia.ru/" TargetMode="External"/><Relationship Id="rId35" Type="http://schemas.openxmlformats.org/officeDocument/2006/relationships/hyperlink" Target="https://nsportal.ru/" TargetMode="External"/><Relationship Id="rId56" Type="http://schemas.openxmlformats.org/officeDocument/2006/relationships/hyperlink" Target="https://m.edsoo.ru/7f41cf62" TargetMode="External"/><Relationship Id="rId77" Type="http://schemas.openxmlformats.org/officeDocument/2006/relationships/hyperlink" Target="https://www.fond21veka.ru/" TargetMode="External"/><Relationship Id="rId100" Type="http://schemas.openxmlformats.org/officeDocument/2006/relationships/hyperlink" Target="https://infourok.ru/" TargetMode="External"/><Relationship Id="rId105" Type="http://schemas.openxmlformats.org/officeDocument/2006/relationships/hyperlink" Target="https://www.yaklass.ru/?F" TargetMode="External"/><Relationship Id="rId126" Type="http://schemas.openxmlformats.org/officeDocument/2006/relationships/hyperlink" Target="https://ege.sdamgia.ru/" TargetMode="External"/><Relationship Id="rId8" Type="http://schemas.openxmlformats.org/officeDocument/2006/relationships/hyperlink" Target="https://m.edsoo.ru/7f41cf62" TargetMode="External"/><Relationship Id="rId51" Type="http://schemas.openxmlformats.org/officeDocument/2006/relationships/hyperlink" Target="https://nsportal.ru/" TargetMode="External"/><Relationship Id="rId72" Type="http://schemas.openxmlformats.org/officeDocument/2006/relationships/hyperlink" Target="https://m.edsoo.ru/7f41cf62" TargetMode="External"/><Relationship Id="rId93" Type="http://schemas.openxmlformats.org/officeDocument/2006/relationships/hyperlink" Target="https://www.fond21veka.ru/" TargetMode="External"/><Relationship Id="rId98" Type="http://schemas.openxmlformats.org/officeDocument/2006/relationships/hyperlink" Target="https://multiurok.ru/" TargetMode="External"/><Relationship Id="rId121" Type="http://schemas.openxmlformats.org/officeDocument/2006/relationships/hyperlink" Target="https://www.yaklass.ru/?F" TargetMode="External"/><Relationship Id="rId142" Type="http://schemas.openxmlformats.org/officeDocument/2006/relationships/hyperlink" Target="https://ege.sdamgia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aklass.ru/?F" TargetMode="External"/><Relationship Id="rId46" Type="http://schemas.openxmlformats.org/officeDocument/2006/relationships/hyperlink" Target="https://ege.sdamgia.ru/" TargetMode="External"/><Relationship Id="rId67" Type="http://schemas.openxmlformats.org/officeDocument/2006/relationships/hyperlink" Target="https://nsportal.ru/" TargetMode="External"/><Relationship Id="rId116" Type="http://schemas.openxmlformats.org/officeDocument/2006/relationships/hyperlink" Target="https://infourok.ru/" TargetMode="External"/><Relationship Id="rId137" Type="http://schemas.openxmlformats.org/officeDocument/2006/relationships/hyperlink" Target="https://www.yaklass.ru/?F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www.yaklass.ru/?F" TargetMode="External"/><Relationship Id="rId62" Type="http://schemas.openxmlformats.org/officeDocument/2006/relationships/hyperlink" Target="https://ege.sdamgia.ru/" TargetMode="External"/><Relationship Id="rId83" Type="http://schemas.openxmlformats.org/officeDocument/2006/relationships/hyperlink" Target="https://nsportal.ru/" TargetMode="External"/><Relationship Id="rId88" Type="http://schemas.openxmlformats.org/officeDocument/2006/relationships/hyperlink" Target="https://m.edsoo.ru/7f41cf62" TargetMode="External"/><Relationship Id="rId111" Type="http://schemas.openxmlformats.org/officeDocument/2006/relationships/hyperlink" Target="https://fipi.ru/navigator-podgotovki/navigator-ege" TargetMode="External"/><Relationship Id="rId132" Type="http://schemas.openxmlformats.org/officeDocument/2006/relationships/hyperlink" Target="https://infourok.ru/" TargetMode="External"/><Relationship Id="rId15" Type="http://schemas.openxmlformats.org/officeDocument/2006/relationships/hyperlink" Target="https://fipi.ru/navigator-podgotovki/navigator-ege" TargetMode="External"/><Relationship Id="rId36" Type="http://schemas.openxmlformats.org/officeDocument/2006/relationships/hyperlink" Target="https://infourok.ru/" TargetMode="External"/><Relationship Id="rId57" Type="http://schemas.openxmlformats.org/officeDocument/2006/relationships/hyperlink" Target="https://www.yaklass.ru/?F" TargetMode="External"/><Relationship Id="rId106" Type="http://schemas.openxmlformats.org/officeDocument/2006/relationships/hyperlink" Target="https://multiurok.ru/" TargetMode="External"/><Relationship Id="rId127" Type="http://schemas.openxmlformats.org/officeDocument/2006/relationships/hyperlink" Target="https://fipi.ru/navigator-podgotovki/navigator-ege" TargetMode="External"/><Relationship Id="rId10" Type="http://schemas.openxmlformats.org/officeDocument/2006/relationships/hyperlink" Target="https://multiurok.ru/" TargetMode="External"/><Relationship Id="rId31" Type="http://schemas.openxmlformats.org/officeDocument/2006/relationships/hyperlink" Target="https://fipi.ru/navigator-podgotovki/navigator-ege" TargetMode="External"/><Relationship Id="rId52" Type="http://schemas.openxmlformats.org/officeDocument/2006/relationships/hyperlink" Target="https://infourok.ru/" TargetMode="External"/><Relationship Id="rId73" Type="http://schemas.openxmlformats.org/officeDocument/2006/relationships/hyperlink" Target="https://www.yaklass.ru/?F" TargetMode="External"/><Relationship Id="rId78" Type="http://schemas.openxmlformats.org/officeDocument/2006/relationships/hyperlink" Target="https://ege.sdamgia.ru/" TargetMode="External"/><Relationship Id="rId94" Type="http://schemas.openxmlformats.org/officeDocument/2006/relationships/hyperlink" Target="https://ege.sdamgia.ru/" TargetMode="External"/><Relationship Id="rId99" Type="http://schemas.openxmlformats.org/officeDocument/2006/relationships/hyperlink" Target="https://nsportal.ru/" TargetMode="External"/><Relationship Id="rId101" Type="http://schemas.openxmlformats.org/officeDocument/2006/relationships/hyperlink" Target="https://www.fond21veka.ru/" TargetMode="External"/><Relationship Id="rId122" Type="http://schemas.openxmlformats.org/officeDocument/2006/relationships/hyperlink" Target="https://multiurok.ru/" TargetMode="External"/><Relationship Id="rId143" Type="http://schemas.openxmlformats.org/officeDocument/2006/relationships/hyperlink" Target="https://fipi.ru/navigator-podgotovki/navigator-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?F" TargetMode="External"/><Relationship Id="rId26" Type="http://schemas.openxmlformats.org/officeDocument/2006/relationships/hyperlink" Target="https://multiurok.ru/" TargetMode="External"/><Relationship Id="rId47" Type="http://schemas.openxmlformats.org/officeDocument/2006/relationships/hyperlink" Target="https://fipi.ru/navigator-podgotovki/navigator-ege" TargetMode="External"/><Relationship Id="rId68" Type="http://schemas.openxmlformats.org/officeDocument/2006/relationships/hyperlink" Target="https://infourok.ru/" TargetMode="External"/><Relationship Id="rId89" Type="http://schemas.openxmlformats.org/officeDocument/2006/relationships/hyperlink" Target="https://www.yaklass.ru/?F" TargetMode="External"/><Relationship Id="rId112" Type="http://schemas.openxmlformats.org/officeDocument/2006/relationships/hyperlink" Target="https://m.edsoo.ru/7f41cf62" TargetMode="External"/><Relationship Id="rId133" Type="http://schemas.openxmlformats.org/officeDocument/2006/relationships/hyperlink" Target="https://www.fond21veka.ru/" TargetMode="External"/><Relationship Id="rId16" Type="http://schemas.openxmlformats.org/officeDocument/2006/relationships/hyperlink" Target="https://m.edsoo.ru/7f41cf62" TargetMode="External"/><Relationship Id="rId37" Type="http://schemas.openxmlformats.org/officeDocument/2006/relationships/hyperlink" Target="https://www.fond21veka.ru/" TargetMode="External"/><Relationship Id="rId58" Type="http://schemas.openxmlformats.org/officeDocument/2006/relationships/hyperlink" Target="https://multiurok.ru/" TargetMode="External"/><Relationship Id="rId79" Type="http://schemas.openxmlformats.org/officeDocument/2006/relationships/hyperlink" Target="https://fipi.ru/navigator-podgotovki/navigator-ege" TargetMode="External"/><Relationship Id="rId102" Type="http://schemas.openxmlformats.org/officeDocument/2006/relationships/hyperlink" Target="https://ege.sdamgia.ru/" TargetMode="External"/><Relationship Id="rId123" Type="http://schemas.openxmlformats.org/officeDocument/2006/relationships/hyperlink" Target="https://nsportal.ru/" TargetMode="External"/><Relationship Id="rId14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4482</Words>
  <Characters>25553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Артём</dc:creator>
  <cp:keywords/>
  <dc:description/>
  <cp:lastModifiedBy>Мария Васильевна</cp:lastModifiedBy>
  <cp:revision>7</cp:revision>
  <dcterms:created xsi:type="dcterms:W3CDTF">2023-10-10T04:02:00Z</dcterms:created>
  <dcterms:modified xsi:type="dcterms:W3CDTF">2023-10-12T08:25:00Z</dcterms:modified>
</cp:coreProperties>
</file>